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7C" w:rsidRDefault="00B24D16" w:rsidP="00DF647C">
      <w:pPr>
        <w:pStyle w:val="Web"/>
        <w:numPr>
          <w:ilvl w:val="0"/>
          <w:numId w:val="8"/>
        </w:numPr>
        <w:spacing w:before="0" w:beforeAutospacing="0" w:after="0" w:afterAutospacing="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選擇題：</w:t>
      </w:r>
    </w:p>
    <w:p w:rsidR="00051C3F" w:rsidRDefault="009F79D6" w:rsidP="00051C3F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rFonts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="00DD7C04">
        <w:rPr>
          <w:rFonts w:ascii="標楷體" w:eastAsia="標楷體" w:hAnsi="標楷體" w:hint="eastAsia"/>
          <w:color w:val="000000"/>
          <w:sz w:val="26"/>
          <w:szCs w:val="26"/>
        </w:rPr>
        <w:t>.</w:t>
      </w:r>
      <w:r w:rsidR="00DD7C04" w:rsidRPr="00E57F07">
        <w:rPr>
          <w:rFonts w:ascii="標楷體" w:eastAsia="標楷體" w:hAnsi="標楷體" w:hint="eastAsia"/>
          <w:color w:val="000000"/>
          <w:sz w:val="26"/>
          <w:szCs w:val="26"/>
        </w:rPr>
        <w:t>（ ）</w:t>
      </w:r>
      <w:r w:rsidR="00051C3F" w:rsidRPr="009E7536">
        <w:rPr>
          <w:rFonts w:eastAsia="標楷體" w:hint="eastAsia"/>
          <w:color w:val="000000"/>
          <w:sz w:val="26"/>
          <w:szCs w:val="26"/>
        </w:rPr>
        <w:t>「</w:t>
      </w:r>
      <w:r w:rsidR="00051C3F" w:rsidRPr="009E7536">
        <w:rPr>
          <w:rFonts w:eastAsia="標楷體" w:hAnsi="標楷體" w:hint="eastAsia"/>
          <w:color w:val="000000"/>
          <w:sz w:val="26"/>
          <w:szCs w:val="26"/>
        </w:rPr>
        <w:t>國際間</w:t>
      </w:r>
      <w:r w:rsidR="00051C3F" w:rsidRPr="009E7536">
        <w:rPr>
          <w:rFonts w:eastAsia="標楷體" w:hAnsi="標楷體"/>
          <w:color w:val="000000"/>
          <w:sz w:val="26"/>
          <w:szCs w:val="26"/>
        </w:rPr>
        <w:t>出現了一樁</w:t>
      </w:r>
      <w:r w:rsidR="00051C3F" w:rsidRPr="009E7536">
        <w:rPr>
          <w:rFonts w:eastAsia="標楷體" w:hAnsi="標楷體" w:hint="eastAsia"/>
          <w:color w:val="000000"/>
          <w:sz w:val="26"/>
          <w:szCs w:val="26"/>
        </w:rPr>
        <w:t>令人</w:t>
      </w:r>
      <w:r w:rsidR="00051C3F" w:rsidRPr="009E7536">
        <w:rPr>
          <w:rFonts w:eastAsia="標楷體" w:hAnsi="標楷體"/>
          <w:color w:val="000000"/>
          <w:sz w:val="26"/>
          <w:szCs w:val="26"/>
        </w:rPr>
        <w:t>震驚的刑事案件判決</w:t>
      </w:r>
      <w:r w:rsidR="00051C3F" w:rsidRPr="009E7536">
        <w:rPr>
          <w:rFonts w:eastAsia="標楷體" w:hAnsi="標楷體" w:hint="eastAsia"/>
          <w:color w:val="000000"/>
          <w:sz w:val="26"/>
          <w:szCs w:val="26"/>
        </w:rPr>
        <w:t>，</w:t>
      </w:r>
    </w:p>
    <w:p w:rsidR="00051C3F" w:rsidRDefault="00051C3F" w:rsidP="00051C3F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rFonts w:eastAsia="標楷體" w:hAnsi="標楷體" w:hint="eastAsia"/>
          <w:color w:val="000000"/>
          <w:sz w:val="26"/>
          <w:szCs w:val="26"/>
        </w:rPr>
      </w:pPr>
      <w:r>
        <w:rPr>
          <w:rFonts w:eastAsia="標楷體" w:hAnsi="標楷體" w:hint="eastAsia"/>
          <w:color w:val="000000"/>
          <w:sz w:val="26"/>
          <w:szCs w:val="26"/>
        </w:rPr>
        <w:t xml:space="preserve">        </w:t>
      </w:r>
      <w:r w:rsidRPr="009E7536">
        <w:rPr>
          <w:rFonts w:eastAsia="標楷體" w:hAnsi="標楷體"/>
          <w:color w:val="000000"/>
          <w:sz w:val="26"/>
          <w:szCs w:val="26"/>
        </w:rPr>
        <w:t>一名男子因為向女友求婚不成，憤而朝女友潑</w:t>
      </w:r>
    </w:p>
    <w:p w:rsidR="00051C3F" w:rsidRDefault="00051C3F" w:rsidP="00051C3F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rFonts w:eastAsia="標楷體" w:hAnsi="標楷體" w:hint="eastAsia"/>
          <w:color w:val="000000"/>
          <w:sz w:val="26"/>
          <w:szCs w:val="26"/>
        </w:rPr>
      </w:pPr>
      <w:r>
        <w:rPr>
          <w:rFonts w:eastAsia="標楷體" w:hAnsi="標楷體" w:hint="eastAsia"/>
          <w:color w:val="000000"/>
          <w:sz w:val="26"/>
          <w:szCs w:val="26"/>
        </w:rPr>
        <w:t xml:space="preserve">        </w:t>
      </w:r>
      <w:r w:rsidRPr="009E7536">
        <w:rPr>
          <w:rFonts w:eastAsia="標楷體" w:hAnsi="標楷體"/>
          <w:color w:val="000000"/>
          <w:sz w:val="26"/>
          <w:szCs w:val="26"/>
        </w:rPr>
        <w:t>灑鹽酸，導致她毀容雙眼失明</w:t>
      </w:r>
      <w:r w:rsidRPr="009E7536">
        <w:rPr>
          <w:rFonts w:eastAsia="標楷體" w:hAnsi="標楷體" w:hint="eastAsia"/>
          <w:color w:val="000000"/>
          <w:sz w:val="26"/>
          <w:szCs w:val="26"/>
        </w:rPr>
        <w:t>，事後</w:t>
      </w:r>
      <w:r w:rsidRPr="009E7536">
        <w:rPr>
          <w:rFonts w:eastAsia="標楷體" w:hAnsi="標楷體"/>
          <w:color w:val="000000"/>
          <w:sz w:val="26"/>
          <w:szCs w:val="26"/>
        </w:rPr>
        <w:t>法官判決</w:t>
      </w:r>
    </w:p>
    <w:p w:rsidR="00051C3F" w:rsidRDefault="00051C3F" w:rsidP="00051C3F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rFonts w:eastAsia="標楷體" w:hAnsi="標楷體" w:hint="eastAsia"/>
          <w:color w:val="000000"/>
          <w:sz w:val="26"/>
          <w:szCs w:val="26"/>
        </w:rPr>
      </w:pPr>
      <w:r>
        <w:rPr>
          <w:rFonts w:eastAsia="標楷體" w:hAnsi="標楷體" w:hint="eastAsia"/>
          <w:color w:val="000000"/>
          <w:sz w:val="26"/>
          <w:szCs w:val="26"/>
        </w:rPr>
        <w:t xml:space="preserve">        </w:t>
      </w:r>
      <w:r w:rsidRPr="009E7536">
        <w:rPr>
          <w:rFonts w:eastAsia="標楷體" w:hAnsi="標楷體"/>
          <w:color w:val="000000"/>
          <w:sz w:val="26"/>
          <w:szCs w:val="26"/>
        </w:rPr>
        <w:t>，嫌犯的雙眼，每隻眼睛必須點上</w:t>
      </w:r>
      <w:r w:rsidRPr="009E7536">
        <w:rPr>
          <w:rFonts w:eastAsia="標楷體"/>
          <w:color w:val="000000"/>
          <w:sz w:val="26"/>
          <w:szCs w:val="26"/>
        </w:rPr>
        <w:t>5</w:t>
      </w:r>
      <w:r w:rsidRPr="009E7536">
        <w:rPr>
          <w:rFonts w:eastAsia="標楷體" w:hAnsi="標楷體"/>
          <w:color w:val="000000"/>
          <w:sz w:val="26"/>
          <w:szCs w:val="26"/>
        </w:rPr>
        <w:t>滴鹽酸作為</w:t>
      </w:r>
    </w:p>
    <w:p w:rsidR="00051C3F" w:rsidRDefault="00051C3F" w:rsidP="00051C3F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rFonts w:eastAsia="標楷體" w:hAnsi="標楷體" w:hint="eastAsia"/>
          <w:color w:val="000000"/>
          <w:sz w:val="26"/>
          <w:szCs w:val="26"/>
        </w:rPr>
      </w:pPr>
      <w:r>
        <w:rPr>
          <w:rFonts w:eastAsia="標楷體" w:hAnsi="標楷體" w:hint="eastAsia"/>
          <w:color w:val="000000"/>
          <w:sz w:val="26"/>
          <w:szCs w:val="26"/>
        </w:rPr>
        <w:t xml:space="preserve">        </w:t>
      </w:r>
      <w:r w:rsidRPr="009E7536">
        <w:rPr>
          <w:rFonts w:eastAsia="標楷體" w:hAnsi="標楷體"/>
          <w:color w:val="000000"/>
          <w:sz w:val="26"/>
          <w:szCs w:val="26"/>
        </w:rPr>
        <w:t>處分，讓他體驗被潑鹽酸的痛苦，判決一出，</w:t>
      </w:r>
    </w:p>
    <w:p w:rsidR="00051C3F" w:rsidRDefault="00051C3F" w:rsidP="00051C3F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rFonts w:eastAsia="標楷體" w:hint="eastAsia"/>
          <w:color w:val="000000"/>
          <w:sz w:val="26"/>
          <w:szCs w:val="26"/>
        </w:rPr>
      </w:pPr>
      <w:r>
        <w:rPr>
          <w:rFonts w:eastAsia="標楷體" w:hAnsi="標楷體" w:hint="eastAsia"/>
          <w:color w:val="000000"/>
          <w:sz w:val="26"/>
          <w:szCs w:val="26"/>
        </w:rPr>
        <w:t xml:space="preserve">        </w:t>
      </w:r>
      <w:r w:rsidRPr="009E7536">
        <w:rPr>
          <w:rFonts w:eastAsia="標楷體" w:hAnsi="標楷體"/>
          <w:color w:val="000000"/>
          <w:sz w:val="26"/>
          <w:szCs w:val="26"/>
        </w:rPr>
        <w:t>國際譁然</w:t>
      </w:r>
      <w:r w:rsidRPr="009E7536">
        <w:rPr>
          <w:rFonts w:eastAsia="標楷體" w:hAnsi="標楷體" w:hint="eastAsia"/>
          <w:color w:val="000000"/>
          <w:sz w:val="26"/>
          <w:szCs w:val="26"/>
        </w:rPr>
        <w:t>。</w:t>
      </w:r>
      <w:r w:rsidRPr="009E7536">
        <w:rPr>
          <w:rFonts w:eastAsia="標楷體" w:hint="eastAsia"/>
          <w:color w:val="000000"/>
          <w:sz w:val="26"/>
          <w:szCs w:val="26"/>
        </w:rPr>
        <w:t>(2009</w:t>
      </w:r>
      <w:r w:rsidRPr="009E7536">
        <w:rPr>
          <w:rFonts w:eastAsia="標楷體" w:hAnsi="標楷體" w:hint="eastAsia"/>
          <w:color w:val="000000"/>
          <w:sz w:val="26"/>
          <w:szCs w:val="26"/>
        </w:rPr>
        <w:t>年</w:t>
      </w:r>
      <w:r w:rsidRPr="009E7536">
        <w:rPr>
          <w:rFonts w:eastAsia="標楷體" w:hint="eastAsia"/>
          <w:color w:val="000000"/>
          <w:sz w:val="26"/>
          <w:szCs w:val="26"/>
        </w:rPr>
        <w:t>2</w:t>
      </w:r>
      <w:r w:rsidRPr="009E7536">
        <w:rPr>
          <w:rFonts w:eastAsia="標楷體" w:hAnsi="標楷體" w:hint="eastAsia"/>
          <w:color w:val="000000"/>
          <w:sz w:val="26"/>
          <w:szCs w:val="26"/>
        </w:rPr>
        <w:t>月，摘要外電報導</w:t>
      </w:r>
      <w:r w:rsidRPr="009E7536">
        <w:rPr>
          <w:rFonts w:eastAsia="標楷體" w:hint="eastAsia"/>
          <w:color w:val="000000"/>
          <w:sz w:val="26"/>
          <w:szCs w:val="26"/>
        </w:rPr>
        <w:t>)</w:t>
      </w:r>
      <w:r w:rsidRPr="009E7536">
        <w:rPr>
          <w:rFonts w:eastAsia="標楷體" w:hint="eastAsia"/>
          <w:color w:val="000000"/>
          <w:sz w:val="26"/>
          <w:szCs w:val="26"/>
        </w:rPr>
        <w:t>」。</w:t>
      </w:r>
    </w:p>
    <w:p w:rsidR="00051C3F" w:rsidRDefault="00051C3F" w:rsidP="00051C3F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rFonts w:eastAsia="標楷體" w:hint="eastAsia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     </w:t>
      </w:r>
      <w:r w:rsidRPr="009E7536">
        <w:rPr>
          <w:rFonts w:eastAsia="標楷體" w:hint="eastAsia"/>
          <w:color w:val="000000"/>
          <w:sz w:val="26"/>
          <w:szCs w:val="26"/>
        </w:rPr>
        <w:t>請問</w:t>
      </w:r>
      <w:r>
        <w:rPr>
          <w:rFonts w:eastAsia="標楷體" w:hint="eastAsia"/>
          <w:color w:val="000000"/>
          <w:sz w:val="26"/>
          <w:szCs w:val="26"/>
        </w:rPr>
        <w:t>：法官此種</w:t>
      </w:r>
      <w:r w:rsidRPr="009E7536">
        <w:rPr>
          <w:rFonts w:eastAsia="標楷體" w:hint="eastAsia"/>
          <w:color w:val="000000"/>
          <w:sz w:val="26"/>
          <w:szCs w:val="26"/>
        </w:rPr>
        <w:t>判決</w:t>
      </w:r>
      <w:r>
        <w:rPr>
          <w:rFonts w:eastAsia="標楷體" w:hint="eastAsia"/>
          <w:color w:val="000000"/>
          <w:sz w:val="26"/>
          <w:szCs w:val="26"/>
        </w:rPr>
        <w:t>的原則，與哪</w:t>
      </w:r>
      <w:proofErr w:type="gramStart"/>
      <w:r>
        <w:rPr>
          <w:rFonts w:eastAsia="標楷體" w:hint="eastAsia"/>
          <w:color w:val="000000"/>
          <w:sz w:val="26"/>
          <w:szCs w:val="26"/>
        </w:rPr>
        <w:t>個</w:t>
      </w:r>
      <w:proofErr w:type="gramEnd"/>
      <w:r>
        <w:rPr>
          <w:rFonts w:eastAsia="標楷體" w:hint="eastAsia"/>
          <w:color w:val="000000"/>
          <w:sz w:val="26"/>
          <w:szCs w:val="26"/>
        </w:rPr>
        <w:t>民族的法律</w:t>
      </w:r>
    </w:p>
    <w:p w:rsidR="00051C3F" w:rsidRPr="00AA72B5" w:rsidRDefault="00051C3F" w:rsidP="00051C3F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           </w:t>
      </w:r>
      <w:r>
        <w:rPr>
          <w:rFonts w:eastAsia="標楷體" w:hint="eastAsia"/>
          <w:color w:val="000000"/>
          <w:sz w:val="26"/>
          <w:szCs w:val="26"/>
        </w:rPr>
        <w:t>觀點接近</w:t>
      </w:r>
      <w:r w:rsidRPr="009E7536">
        <w:rPr>
          <w:rFonts w:eastAsia="標楷體" w:hint="eastAsia"/>
          <w:color w:val="000000"/>
          <w:sz w:val="26"/>
          <w:szCs w:val="26"/>
        </w:rPr>
        <w:t>？</w:t>
      </w:r>
      <w:r w:rsidRPr="009E7536">
        <w:rPr>
          <w:rFonts w:eastAsia="標楷體" w:hint="eastAsia"/>
          <w:color w:val="000000"/>
          <w:sz w:val="26"/>
          <w:szCs w:val="26"/>
        </w:rPr>
        <w:t xml:space="preserve">  </w:t>
      </w:r>
    </w:p>
    <w:p w:rsidR="00051C3F" w:rsidRDefault="00051C3F" w:rsidP="00051C3F">
      <w:pPr>
        <w:tabs>
          <w:tab w:val="left" w:pos="1134"/>
        </w:tabs>
        <w:kinsoku w:val="0"/>
        <w:overflowPunct w:val="0"/>
        <w:autoSpaceDE w:val="0"/>
        <w:autoSpaceDN w:val="0"/>
        <w:ind w:left="1021"/>
        <w:jc w:val="both"/>
        <w:rPr>
          <w:rFonts w:eastAsia="標楷體"/>
          <w:color w:val="000000"/>
          <w:sz w:val="26"/>
          <w:szCs w:val="26"/>
        </w:rPr>
      </w:pPr>
      <w:r w:rsidRPr="00051C3F">
        <w:rPr>
          <w:rFonts w:ascii="標楷體" w:eastAsia="標楷體" w:hAnsi="標楷體"/>
          <w:color w:val="FF0000"/>
          <w:sz w:val="26"/>
          <w:szCs w:val="26"/>
        </w:rPr>
        <w:t>(A)</w:t>
      </w:r>
      <w:r w:rsidRPr="00051C3F">
        <w:rPr>
          <w:rFonts w:eastAsia="標楷體" w:hint="eastAsia"/>
          <w:color w:val="FF0000"/>
          <w:sz w:val="26"/>
          <w:szCs w:val="26"/>
        </w:rPr>
        <w:t>巴比倫</w:t>
      </w:r>
      <w:r>
        <w:rPr>
          <w:rFonts w:eastAsia="標楷體" w:hint="eastAsia"/>
          <w:color w:val="000000"/>
          <w:sz w:val="26"/>
          <w:szCs w:val="26"/>
        </w:rPr>
        <w:t xml:space="preserve">   </w:t>
      </w:r>
      <w:r w:rsidRPr="00ED5858">
        <w:rPr>
          <w:rFonts w:ascii="標楷體" w:eastAsia="標楷體" w:hAnsi="標楷體"/>
          <w:sz w:val="26"/>
          <w:szCs w:val="26"/>
        </w:rPr>
        <w:t>(B)</w:t>
      </w:r>
      <w:r>
        <w:rPr>
          <w:rFonts w:eastAsia="標楷體" w:hint="eastAsia"/>
          <w:color w:val="000000"/>
          <w:sz w:val="26"/>
          <w:szCs w:val="26"/>
        </w:rPr>
        <w:t>希伯來</w:t>
      </w:r>
    </w:p>
    <w:p w:rsidR="00051C3F" w:rsidRPr="007F6F49" w:rsidRDefault="00051C3F" w:rsidP="00051C3F">
      <w:pPr>
        <w:tabs>
          <w:tab w:val="left" w:pos="1134"/>
        </w:tabs>
        <w:kinsoku w:val="0"/>
        <w:overflowPunct w:val="0"/>
        <w:autoSpaceDE w:val="0"/>
        <w:autoSpaceDN w:val="0"/>
        <w:ind w:left="1021"/>
        <w:jc w:val="both"/>
        <w:rPr>
          <w:rFonts w:ascii="標楷體" w:eastAsia="標楷體" w:hAnsi="標楷體"/>
          <w:sz w:val="26"/>
          <w:szCs w:val="26"/>
        </w:rPr>
      </w:pPr>
      <w:r w:rsidRPr="00ED5858">
        <w:rPr>
          <w:rFonts w:ascii="標楷體" w:eastAsia="標楷體" w:hAnsi="標楷體"/>
          <w:sz w:val="26"/>
          <w:szCs w:val="26"/>
        </w:rPr>
        <w:t>(C)</w:t>
      </w:r>
      <w:r w:rsidRPr="009E7536">
        <w:rPr>
          <w:rFonts w:eastAsia="標楷體" w:hint="eastAsia"/>
          <w:color w:val="000000"/>
          <w:sz w:val="26"/>
          <w:szCs w:val="26"/>
        </w:rPr>
        <w:t>埃及</w:t>
      </w:r>
      <w:r w:rsidRPr="009E7536">
        <w:rPr>
          <w:rFonts w:eastAsia="標楷體" w:hint="eastAsia"/>
          <w:color w:val="000000"/>
          <w:sz w:val="26"/>
          <w:szCs w:val="26"/>
        </w:rPr>
        <w:t xml:space="preserve">  </w:t>
      </w:r>
      <w:r>
        <w:rPr>
          <w:rFonts w:eastAsia="標楷體" w:hint="eastAsia"/>
          <w:color w:val="000000"/>
          <w:sz w:val="26"/>
          <w:szCs w:val="26"/>
        </w:rPr>
        <w:t xml:space="preserve">　</w:t>
      </w:r>
      <w:r>
        <w:rPr>
          <w:rFonts w:eastAsia="標楷體" w:hint="eastAsia"/>
          <w:color w:val="000000"/>
          <w:sz w:val="26"/>
          <w:szCs w:val="26"/>
        </w:rPr>
        <w:t xml:space="preserve"> </w:t>
      </w:r>
      <w:r w:rsidRPr="00ED5858">
        <w:rPr>
          <w:rFonts w:ascii="標楷體" w:eastAsia="標楷體" w:hAnsi="標楷體"/>
          <w:sz w:val="26"/>
          <w:szCs w:val="26"/>
        </w:rPr>
        <w:t>(D)</w:t>
      </w:r>
      <w:r w:rsidRPr="009E7536">
        <w:rPr>
          <w:rFonts w:eastAsia="標楷體" w:hint="eastAsia"/>
          <w:color w:val="000000"/>
          <w:sz w:val="26"/>
          <w:szCs w:val="26"/>
        </w:rPr>
        <w:t>羅馬。</w:t>
      </w:r>
    </w:p>
    <w:p w:rsidR="00051C3F" w:rsidRDefault="004918E6" w:rsidP="00051C3F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="00392A3C" w:rsidRPr="00E57F07">
        <w:rPr>
          <w:rFonts w:ascii="標楷體" w:eastAsia="標楷體" w:hAnsi="標楷體" w:hint="eastAsia"/>
          <w:color w:val="000000"/>
          <w:sz w:val="26"/>
          <w:szCs w:val="26"/>
        </w:rPr>
        <w:t>.</w:t>
      </w:r>
      <w:r w:rsidR="00DD7C04" w:rsidRPr="00E57F07">
        <w:rPr>
          <w:rFonts w:ascii="標楷體" w:eastAsia="標楷體" w:hAnsi="標楷體" w:hint="eastAsia"/>
          <w:color w:val="000000"/>
          <w:sz w:val="26"/>
          <w:szCs w:val="26"/>
        </w:rPr>
        <w:t>（ ）</w:t>
      </w:r>
      <w:proofErr w:type="gramStart"/>
      <w:r w:rsidR="00051C3F" w:rsidRPr="007F6F49">
        <w:rPr>
          <w:rFonts w:ascii="標楷體" w:eastAsia="標楷體" w:hAnsi="標楷體"/>
          <w:sz w:val="26"/>
          <w:szCs w:val="26"/>
          <w:u w:val="single"/>
        </w:rPr>
        <w:t>羽</w:t>
      </w:r>
      <w:r w:rsidR="00051C3F" w:rsidRPr="007F6F49">
        <w:rPr>
          <w:rFonts w:ascii="標楷體" w:eastAsia="標楷體" w:hAnsi="標楷體" w:hint="eastAsia"/>
          <w:sz w:val="26"/>
          <w:szCs w:val="26"/>
          <w:u w:val="single"/>
        </w:rPr>
        <w:t>庭</w:t>
      </w:r>
      <w:r w:rsidR="00051C3F">
        <w:rPr>
          <w:rFonts w:ascii="標楷體" w:eastAsia="標楷體" w:hAnsi="標楷體"/>
          <w:sz w:val="26"/>
          <w:szCs w:val="26"/>
        </w:rPr>
        <w:t>接受</w:t>
      </w:r>
      <w:proofErr w:type="gramEnd"/>
      <w:r w:rsidR="00051C3F" w:rsidRPr="007F6F49">
        <w:rPr>
          <w:rFonts w:ascii="標楷體" w:eastAsia="標楷體" w:hAnsi="標楷體"/>
          <w:sz w:val="26"/>
          <w:szCs w:val="26"/>
        </w:rPr>
        <w:t>老師的</w:t>
      </w:r>
      <w:r w:rsidR="00051C3F">
        <w:rPr>
          <w:rFonts w:ascii="標楷體" w:eastAsia="標楷體" w:hAnsi="標楷體" w:hint="eastAsia"/>
          <w:sz w:val="26"/>
          <w:szCs w:val="26"/>
        </w:rPr>
        <w:t>課堂</w:t>
      </w:r>
      <w:r w:rsidR="00051C3F" w:rsidRPr="007F6F49">
        <w:rPr>
          <w:rFonts w:ascii="標楷體" w:eastAsia="標楷體" w:hAnsi="標楷體"/>
          <w:sz w:val="26"/>
          <w:szCs w:val="26"/>
        </w:rPr>
        <w:t>提問，問題如下:</w:t>
      </w:r>
    </w:p>
    <w:p w:rsidR="00051C3F" w:rsidRDefault="00051C3F" w:rsidP="00051C3F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7F6F49">
        <w:rPr>
          <w:rFonts w:ascii="標楷體" w:eastAsia="標楷體" w:hAnsi="標楷體"/>
          <w:sz w:val="26"/>
          <w:szCs w:val="26"/>
        </w:rPr>
        <w:t>「明</w:t>
      </w:r>
      <w:proofErr w:type="gramStart"/>
      <w:r w:rsidRPr="007F6F49">
        <w:rPr>
          <w:rFonts w:ascii="標楷體" w:eastAsia="標楷體" w:hAnsi="標楷體"/>
          <w:sz w:val="26"/>
          <w:szCs w:val="26"/>
        </w:rPr>
        <w:t>末時</w:t>
      </w:r>
      <w:proofErr w:type="gramEnd"/>
      <w:r w:rsidRPr="007F6F49">
        <w:rPr>
          <w:rFonts w:ascii="標楷體" w:eastAsia="標楷體" w:hAnsi="標楷體"/>
          <w:sz w:val="26"/>
          <w:szCs w:val="26"/>
        </w:rPr>
        <w:t>，徐光啟和</w:t>
      </w:r>
      <w:proofErr w:type="gramStart"/>
      <w:r w:rsidRPr="007F6F49">
        <w:rPr>
          <w:rFonts w:ascii="標楷體" w:eastAsia="標楷體" w:hAnsi="標楷體"/>
          <w:sz w:val="26"/>
          <w:szCs w:val="26"/>
        </w:rPr>
        <w:t>利瑪竇曾</w:t>
      </w:r>
      <w:proofErr w:type="gramEnd"/>
      <w:r w:rsidRPr="007F6F49">
        <w:rPr>
          <w:rFonts w:ascii="標楷體" w:eastAsia="標楷體" w:hAnsi="標楷體"/>
          <w:sz w:val="26"/>
          <w:szCs w:val="26"/>
        </w:rPr>
        <w:t>共同翻譯一本號稱</w:t>
      </w:r>
    </w:p>
    <w:p w:rsidR="00051C3F" w:rsidRDefault="00051C3F" w:rsidP="00051C3F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7F6F49">
        <w:rPr>
          <w:rFonts w:ascii="標楷體" w:eastAsia="標楷體" w:hAnsi="標楷體"/>
          <w:sz w:val="26"/>
          <w:szCs w:val="26"/>
        </w:rPr>
        <w:t>西方世界使用最久的教科書</w:t>
      </w:r>
      <w:r>
        <w:rPr>
          <w:rFonts w:ascii="標楷體" w:eastAsia="標楷體" w:hAnsi="標楷體"/>
          <w:sz w:val="26"/>
          <w:szCs w:val="26"/>
        </w:rPr>
        <w:t>『</w:t>
      </w:r>
      <w:r w:rsidRPr="007F6F49">
        <w:rPr>
          <w:rFonts w:ascii="標楷體" w:eastAsia="標楷體" w:hAnsi="標楷體"/>
          <w:sz w:val="26"/>
          <w:szCs w:val="26"/>
        </w:rPr>
        <w:t>幾何原本</w:t>
      </w:r>
      <w:r>
        <w:rPr>
          <w:rFonts w:ascii="標楷體" w:eastAsia="標楷體" w:hAnsi="標楷體"/>
          <w:sz w:val="26"/>
          <w:szCs w:val="26"/>
        </w:rPr>
        <w:t>』</w:t>
      </w:r>
      <w:r w:rsidRPr="007F6F49">
        <w:rPr>
          <w:rFonts w:ascii="標楷體" w:eastAsia="標楷體" w:hAnsi="標楷體"/>
          <w:sz w:val="26"/>
          <w:szCs w:val="26"/>
        </w:rPr>
        <w:t>，請問</w:t>
      </w:r>
    </w:p>
    <w:p w:rsidR="00051C3F" w:rsidRDefault="00051C3F" w:rsidP="00051C3F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:</w:t>
      </w:r>
      <w:r>
        <w:rPr>
          <w:rFonts w:ascii="標楷體" w:eastAsia="標楷體" w:hAnsi="標楷體"/>
          <w:sz w:val="26"/>
          <w:szCs w:val="26"/>
        </w:rPr>
        <w:t>這本書的作者是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何人</w:t>
      </w:r>
      <w:r w:rsidRPr="007F6F49">
        <w:rPr>
          <w:rFonts w:ascii="標楷體" w:eastAsia="標楷體" w:hAnsi="標楷體"/>
          <w:sz w:val="26"/>
          <w:szCs w:val="26"/>
        </w:rPr>
        <w:t>，</w:t>
      </w:r>
      <w:proofErr w:type="gramEnd"/>
      <w:r w:rsidRPr="007F6F49">
        <w:rPr>
          <w:rFonts w:ascii="標楷體" w:eastAsia="標楷體" w:hAnsi="標楷體"/>
          <w:sz w:val="26"/>
          <w:szCs w:val="26"/>
        </w:rPr>
        <w:t>又是哪</w:t>
      </w:r>
      <w:proofErr w:type="gramStart"/>
      <w:r w:rsidRPr="007F6F49">
        <w:rPr>
          <w:rFonts w:ascii="標楷體" w:eastAsia="標楷體" w:hAnsi="標楷體"/>
          <w:sz w:val="26"/>
          <w:szCs w:val="26"/>
        </w:rPr>
        <w:t>個</w:t>
      </w:r>
      <w:proofErr w:type="gramEnd"/>
      <w:r w:rsidRPr="007F6F49">
        <w:rPr>
          <w:rFonts w:ascii="標楷體" w:eastAsia="標楷體" w:hAnsi="標楷體"/>
          <w:sz w:val="26"/>
          <w:szCs w:val="26"/>
        </w:rPr>
        <w:t>文化的成果?」</w:t>
      </w:r>
    </w:p>
    <w:p w:rsidR="00051C3F" w:rsidRDefault="00051C3F" w:rsidP="00051C3F">
      <w:pPr>
        <w:tabs>
          <w:tab w:val="left" w:pos="1134"/>
        </w:tabs>
        <w:kinsoku w:val="0"/>
        <w:overflowPunct w:val="0"/>
        <w:autoSpaceDE w:val="0"/>
        <w:autoSpaceDN w:val="0"/>
        <w:ind w:left="1021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請問：</w:t>
      </w:r>
      <w:proofErr w:type="gramStart"/>
      <w:r w:rsidRPr="007F6F49">
        <w:rPr>
          <w:rFonts w:ascii="標楷體" w:eastAsia="標楷體" w:hAnsi="標楷體"/>
          <w:sz w:val="26"/>
          <w:szCs w:val="26"/>
          <w:u w:val="single"/>
        </w:rPr>
        <w:t>羽</w:t>
      </w:r>
      <w:r w:rsidRPr="007F6F49">
        <w:rPr>
          <w:rFonts w:ascii="標楷體" w:eastAsia="標楷體" w:hAnsi="標楷體" w:hint="eastAsia"/>
          <w:sz w:val="26"/>
          <w:szCs w:val="26"/>
          <w:u w:val="single"/>
        </w:rPr>
        <w:t>庭</w:t>
      </w:r>
      <w:r>
        <w:rPr>
          <w:rFonts w:ascii="標楷體" w:eastAsia="標楷體" w:hAnsi="標楷體"/>
          <w:sz w:val="26"/>
          <w:szCs w:val="26"/>
        </w:rPr>
        <w:t>要</w:t>
      </w:r>
      <w:proofErr w:type="gramEnd"/>
      <w:r>
        <w:rPr>
          <w:rFonts w:ascii="標楷體" w:eastAsia="標楷體" w:hAnsi="標楷體"/>
          <w:sz w:val="26"/>
          <w:szCs w:val="26"/>
        </w:rPr>
        <w:t>選下列哪</w:t>
      </w:r>
      <w:proofErr w:type="gramStart"/>
      <w:r>
        <w:rPr>
          <w:rFonts w:ascii="標楷體" w:eastAsia="標楷體" w:hAnsi="標楷體"/>
          <w:sz w:val="26"/>
          <w:szCs w:val="26"/>
        </w:rPr>
        <w:t>個</w:t>
      </w:r>
      <w:proofErr w:type="gramEnd"/>
      <w:r>
        <w:rPr>
          <w:rFonts w:ascii="標楷體" w:eastAsia="標楷體" w:hAnsi="標楷體"/>
          <w:sz w:val="26"/>
          <w:szCs w:val="26"/>
        </w:rPr>
        <w:t>組合才</w:t>
      </w:r>
      <w:r>
        <w:rPr>
          <w:rFonts w:ascii="標楷體" w:eastAsia="標楷體" w:hAnsi="標楷體" w:hint="eastAsia"/>
          <w:sz w:val="26"/>
          <w:szCs w:val="26"/>
        </w:rPr>
        <w:t>是</w:t>
      </w:r>
      <w:r>
        <w:rPr>
          <w:rFonts w:ascii="標楷體" w:eastAsia="標楷體" w:hAnsi="標楷體"/>
          <w:sz w:val="26"/>
          <w:szCs w:val="26"/>
        </w:rPr>
        <w:t>正確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Pr="007F6F49">
        <w:rPr>
          <w:rFonts w:ascii="標楷體" w:eastAsia="標楷體" w:hAnsi="標楷體"/>
          <w:sz w:val="26"/>
          <w:szCs w:val="26"/>
        </w:rPr>
        <w:t>?</w:t>
      </w:r>
    </w:p>
    <w:p w:rsidR="00051C3F" w:rsidRDefault="00051C3F" w:rsidP="00051C3F">
      <w:pPr>
        <w:tabs>
          <w:tab w:val="left" w:pos="1134"/>
        </w:tabs>
        <w:kinsoku w:val="0"/>
        <w:overflowPunct w:val="0"/>
        <w:autoSpaceDE w:val="0"/>
        <w:autoSpaceDN w:val="0"/>
        <w:ind w:left="1021"/>
        <w:jc w:val="both"/>
        <w:rPr>
          <w:rFonts w:ascii="標楷體" w:eastAsia="標楷體" w:hAnsi="標楷體"/>
          <w:sz w:val="26"/>
          <w:szCs w:val="26"/>
        </w:rPr>
      </w:pPr>
      <w:r w:rsidRPr="00B717C1">
        <w:rPr>
          <w:rFonts w:ascii="標楷體" w:eastAsia="標楷體" w:hAnsi="標楷體"/>
          <w:sz w:val="26"/>
          <w:szCs w:val="26"/>
        </w:rPr>
        <w:t>(A)</w:t>
      </w:r>
      <w:r w:rsidRPr="007F6F49">
        <w:rPr>
          <w:rFonts w:ascii="標楷體" w:eastAsia="標楷體" w:hAnsi="標楷體"/>
          <w:sz w:val="26"/>
          <w:szCs w:val="26"/>
        </w:rPr>
        <w:t xml:space="preserve">歐幾里得；希臘文化 </w:t>
      </w:r>
    </w:p>
    <w:p w:rsidR="00051C3F" w:rsidRDefault="00051C3F" w:rsidP="00051C3F">
      <w:pPr>
        <w:tabs>
          <w:tab w:val="left" w:pos="1134"/>
        </w:tabs>
        <w:kinsoku w:val="0"/>
        <w:overflowPunct w:val="0"/>
        <w:autoSpaceDE w:val="0"/>
        <w:autoSpaceDN w:val="0"/>
        <w:ind w:left="1021"/>
        <w:jc w:val="both"/>
        <w:rPr>
          <w:rFonts w:ascii="標楷體" w:eastAsia="標楷體" w:hAnsi="標楷體"/>
          <w:sz w:val="26"/>
          <w:szCs w:val="26"/>
        </w:rPr>
      </w:pPr>
      <w:r w:rsidRPr="00B717C1">
        <w:rPr>
          <w:rFonts w:ascii="標楷體" w:eastAsia="標楷體" w:hAnsi="標楷體"/>
          <w:sz w:val="26"/>
          <w:szCs w:val="26"/>
        </w:rPr>
        <w:t>(B)</w:t>
      </w:r>
      <w:r w:rsidRPr="007F6F49">
        <w:rPr>
          <w:rFonts w:ascii="標楷體" w:eastAsia="標楷體" w:hAnsi="標楷體"/>
          <w:sz w:val="26"/>
          <w:szCs w:val="26"/>
        </w:rPr>
        <w:t xml:space="preserve">亞里斯多德；希臘文化 </w:t>
      </w:r>
    </w:p>
    <w:p w:rsidR="00051C3F" w:rsidRPr="00051C3F" w:rsidRDefault="00051C3F" w:rsidP="00051C3F">
      <w:pPr>
        <w:tabs>
          <w:tab w:val="left" w:pos="1134"/>
        </w:tabs>
        <w:kinsoku w:val="0"/>
        <w:overflowPunct w:val="0"/>
        <w:autoSpaceDE w:val="0"/>
        <w:autoSpaceDN w:val="0"/>
        <w:ind w:left="1021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051C3F">
        <w:rPr>
          <w:rFonts w:ascii="標楷體" w:eastAsia="標楷體" w:hAnsi="標楷體"/>
          <w:color w:val="FF0000"/>
          <w:sz w:val="26"/>
          <w:szCs w:val="26"/>
        </w:rPr>
        <w:t>(C)歐幾里得；希臘化文化</w:t>
      </w:r>
    </w:p>
    <w:p w:rsidR="00051C3F" w:rsidRPr="00051C3F" w:rsidRDefault="00051C3F" w:rsidP="00051C3F">
      <w:pPr>
        <w:tabs>
          <w:tab w:val="left" w:pos="1134"/>
        </w:tabs>
        <w:kinsoku w:val="0"/>
        <w:overflowPunct w:val="0"/>
        <w:autoSpaceDE w:val="0"/>
        <w:autoSpaceDN w:val="0"/>
        <w:ind w:left="1021"/>
        <w:jc w:val="both"/>
        <w:rPr>
          <w:rFonts w:ascii="標楷體" w:eastAsia="標楷體" w:hAnsi="標楷體"/>
          <w:sz w:val="26"/>
          <w:szCs w:val="26"/>
        </w:rPr>
      </w:pPr>
      <w:r w:rsidRPr="007F6F49">
        <w:rPr>
          <w:rFonts w:ascii="標楷體" w:eastAsia="標楷體" w:hAnsi="標楷體"/>
          <w:sz w:val="26"/>
          <w:szCs w:val="26"/>
        </w:rPr>
        <w:t>(D)亞里斯多德；希臘化文化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051C3F" w:rsidRDefault="004918E6" w:rsidP="00051C3F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3</w:t>
      </w:r>
      <w:r w:rsidR="00754795" w:rsidRPr="00E57F07">
        <w:rPr>
          <w:rFonts w:ascii="標楷體" w:eastAsia="標楷體" w:hAnsi="標楷體" w:hint="eastAsia"/>
          <w:color w:val="000000"/>
          <w:sz w:val="26"/>
          <w:szCs w:val="26"/>
        </w:rPr>
        <w:t>.</w:t>
      </w:r>
      <w:r w:rsidR="00CA2175" w:rsidRPr="00E57F07">
        <w:rPr>
          <w:rFonts w:ascii="標楷體" w:eastAsia="標楷體" w:hAnsi="標楷體" w:hint="eastAsia"/>
          <w:color w:val="000000"/>
          <w:sz w:val="26"/>
          <w:szCs w:val="26"/>
        </w:rPr>
        <w:t>（ ）</w:t>
      </w:r>
      <w:r w:rsidR="00051C3F" w:rsidRPr="001014D8">
        <w:rPr>
          <w:rFonts w:ascii="標楷體" w:eastAsia="標楷體" w:hAnsi="標楷體"/>
          <w:sz w:val="26"/>
          <w:szCs w:val="26"/>
        </w:rPr>
        <w:t>大英博物館埃及展區內有一著名的「不幸的木乃</w:t>
      </w:r>
    </w:p>
    <w:p w:rsidR="00051C3F" w:rsidRDefault="00051C3F" w:rsidP="00051C3F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1014D8">
        <w:rPr>
          <w:rFonts w:ascii="標楷體" w:eastAsia="標楷體" w:hAnsi="標楷體"/>
          <w:sz w:val="26"/>
          <w:szCs w:val="26"/>
        </w:rPr>
        <w:t>伊」蓋板，這蓋板是屬於約西元前945年一位上</w:t>
      </w:r>
    </w:p>
    <w:p w:rsidR="00051C3F" w:rsidRDefault="00051C3F" w:rsidP="00051C3F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1014D8">
        <w:rPr>
          <w:rFonts w:ascii="標楷體" w:eastAsia="標楷體" w:hAnsi="標楷體"/>
          <w:sz w:val="26"/>
          <w:szCs w:val="26"/>
        </w:rPr>
        <w:t>層社會女性木乃伊所有；上面繪有太陽圓盤與老</w:t>
      </w:r>
    </w:p>
    <w:p w:rsidR="00051C3F" w:rsidRDefault="00051C3F" w:rsidP="00051C3F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1014D8">
        <w:rPr>
          <w:rFonts w:ascii="標楷體" w:eastAsia="標楷體" w:hAnsi="標楷體"/>
          <w:sz w:val="26"/>
          <w:szCs w:val="26"/>
        </w:rPr>
        <w:t>鷹、伸展翅膀的女神努特、靈魂鳥、尼羅河神。</w:t>
      </w:r>
    </w:p>
    <w:p w:rsidR="00051C3F" w:rsidRDefault="00051C3F" w:rsidP="00051C3F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1014D8">
        <w:rPr>
          <w:rFonts w:ascii="標楷體" w:eastAsia="標楷體" w:hAnsi="標楷體"/>
          <w:sz w:val="26"/>
          <w:szCs w:val="26"/>
        </w:rPr>
        <w:t>相傳蓋板會為持有者帶來不幸，西元1912年鐵達</w:t>
      </w:r>
    </w:p>
    <w:p w:rsidR="00051C3F" w:rsidRDefault="00051C3F" w:rsidP="00051C3F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proofErr w:type="gramStart"/>
      <w:r w:rsidRPr="001014D8">
        <w:rPr>
          <w:rFonts w:ascii="標楷體" w:eastAsia="標楷體" w:hAnsi="標楷體"/>
          <w:sz w:val="26"/>
          <w:szCs w:val="26"/>
        </w:rPr>
        <w:t>尼號沉沒</w:t>
      </w:r>
      <w:proofErr w:type="gramEnd"/>
      <w:r w:rsidRPr="001014D8">
        <w:rPr>
          <w:rFonts w:ascii="標楷體" w:eastAsia="標楷體" w:hAnsi="標楷體"/>
          <w:sz w:val="26"/>
          <w:szCs w:val="26"/>
        </w:rPr>
        <w:t>時</w:t>
      </w:r>
      <w:r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/>
          <w:sz w:val="26"/>
          <w:szCs w:val="26"/>
        </w:rPr>
        <w:t>它也恰巧被裝載在船上。</w:t>
      </w:r>
    </w:p>
    <w:p w:rsidR="00051C3F" w:rsidRDefault="00051C3F" w:rsidP="00051C3F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>
        <w:rPr>
          <w:rFonts w:ascii="標楷體" w:eastAsia="標楷體" w:hAnsi="標楷體"/>
          <w:sz w:val="26"/>
          <w:szCs w:val="26"/>
        </w:rPr>
        <w:t>請問：</w:t>
      </w:r>
      <w:r>
        <w:rPr>
          <w:rFonts w:ascii="標楷體" w:eastAsia="標楷體" w:hAnsi="標楷體" w:hint="eastAsia"/>
          <w:sz w:val="26"/>
          <w:szCs w:val="26"/>
        </w:rPr>
        <w:t>此</w:t>
      </w:r>
      <w:r w:rsidRPr="001014D8">
        <w:rPr>
          <w:rFonts w:ascii="標楷體" w:eastAsia="標楷體" w:hAnsi="標楷體"/>
          <w:sz w:val="26"/>
          <w:szCs w:val="26"/>
        </w:rPr>
        <w:t>蓋</w:t>
      </w:r>
      <w:r>
        <w:rPr>
          <w:rFonts w:ascii="標楷體" w:eastAsia="標楷體" w:hAnsi="標楷體"/>
          <w:sz w:val="26"/>
          <w:szCs w:val="26"/>
        </w:rPr>
        <w:t>板代表</w:t>
      </w:r>
      <w:r>
        <w:rPr>
          <w:rFonts w:ascii="標楷體" w:eastAsia="標楷體" w:hAnsi="標楷體" w:hint="eastAsia"/>
          <w:sz w:val="26"/>
          <w:szCs w:val="26"/>
        </w:rPr>
        <w:t>了</w:t>
      </w:r>
      <w:r>
        <w:rPr>
          <w:rFonts w:ascii="標楷體" w:eastAsia="標楷體" w:hAnsi="標楷體"/>
          <w:sz w:val="26"/>
          <w:szCs w:val="26"/>
        </w:rPr>
        <w:t>埃及人對死亡</w:t>
      </w:r>
      <w:r>
        <w:rPr>
          <w:rFonts w:ascii="標楷體" w:eastAsia="標楷體" w:hAnsi="標楷體" w:hint="eastAsia"/>
          <w:sz w:val="26"/>
          <w:szCs w:val="26"/>
        </w:rPr>
        <w:t>的</w:t>
      </w:r>
      <w:r>
        <w:rPr>
          <w:rFonts w:ascii="標楷體" w:eastAsia="標楷體" w:hAnsi="標楷體"/>
          <w:sz w:val="26"/>
          <w:szCs w:val="26"/>
        </w:rPr>
        <w:t>特有觀念，</w:t>
      </w:r>
    </w:p>
    <w:p w:rsidR="00051C3F" w:rsidRPr="00051C3F" w:rsidRDefault="00051C3F" w:rsidP="00051C3F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有關其宗教發展的敘述，下列</w:t>
      </w:r>
      <w:r>
        <w:rPr>
          <w:rFonts w:ascii="標楷體" w:eastAsia="標楷體" w:hAnsi="標楷體"/>
          <w:sz w:val="26"/>
          <w:szCs w:val="26"/>
        </w:rPr>
        <w:t>何者</w:t>
      </w:r>
      <w:r w:rsidRPr="00F95594">
        <w:rPr>
          <w:rFonts w:ascii="標楷體" w:eastAsia="標楷體" w:hAnsi="標楷體" w:hint="eastAsia"/>
          <w:b/>
          <w:sz w:val="26"/>
          <w:szCs w:val="26"/>
          <w:u w:val="double"/>
        </w:rPr>
        <w:t>有</w:t>
      </w:r>
      <w:r w:rsidRPr="00F95594">
        <w:rPr>
          <w:rFonts w:ascii="標楷體" w:eastAsia="標楷體" w:hAnsi="標楷體"/>
          <w:b/>
          <w:sz w:val="26"/>
          <w:szCs w:val="26"/>
          <w:u w:val="double"/>
        </w:rPr>
        <w:t>誤</w:t>
      </w:r>
      <w:r w:rsidRPr="001014D8">
        <w:rPr>
          <w:rFonts w:ascii="標楷體" w:eastAsia="標楷體" w:hAnsi="標楷體"/>
          <w:sz w:val="26"/>
          <w:szCs w:val="26"/>
        </w:rPr>
        <w:t>？</w:t>
      </w:r>
    </w:p>
    <w:p w:rsidR="00051C3F" w:rsidRDefault="00051C3F" w:rsidP="00051C3F">
      <w:pPr>
        <w:kinsoku w:val="0"/>
        <w:overflowPunct w:val="0"/>
        <w:autoSpaceDE w:val="0"/>
        <w:autoSpaceDN w:val="0"/>
        <w:adjustRightInd w:val="0"/>
        <w:snapToGrid w:val="0"/>
        <w:ind w:left="907"/>
        <w:jc w:val="both"/>
        <w:rPr>
          <w:rFonts w:ascii="標楷體" w:eastAsia="標楷體" w:hAnsi="標楷體"/>
          <w:sz w:val="26"/>
          <w:szCs w:val="26"/>
        </w:rPr>
      </w:pPr>
      <w:r w:rsidRPr="001014D8">
        <w:rPr>
          <w:rFonts w:ascii="標楷體" w:eastAsia="標楷體" w:hAnsi="標楷體"/>
          <w:kern w:val="0"/>
          <w:sz w:val="26"/>
          <w:szCs w:val="26"/>
        </w:rPr>
        <w:t>(A)</w:t>
      </w:r>
      <w:r w:rsidRPr="001014D8">
        <w:rPr>
          <w:rFonts w:ascii="標楷體" w:eastAsia="標楷體" w:hAnsi="標楷體"/>
          <w:sz w:val="26"/>
          <w:szCs w:val="26"/>
        </w:rPr>
        <w:t>製作木乃伊是為了保存肉體而使靈魂能與</w:t>
      </w:r>
    </w:p>
    <w:p w:rsidR="00051C3F" w:rsidRDefault="00051C3F" w:rsidP="00051C3F">
      <w:pPr>
        <w:kinsoku w:val="0"/>
        <w:overflowPunct w:val="0"/>
        <w:autoSpaceDE w:val="0"/>
        <w:autoSpaceDN w:val="0"/>
        <w:adjustRightInd w:val="0"/>
        <w:snapToGrid w:val="0"/>
        <w:ind w:left="90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 </w:t>
      </w:r>
      <w:r w:rsidRPr="001014D8">
        <w:rPr>
          <w:rFonts w:ascii="標楷體" w:eastAsia="標楷體" w:hAnsi="標楷體"/>
          <w:sz w:val="26"/>
          <w:szCs w:val="26"/>
        </w:rPr>
        <w:t>之結合，以備復活之用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051C3F" w:rsidRDefault="00051C3F" w:rsidP="00051C3F">
      <w:pPr>
        <w:kinsoku w:val="0"/>
        <w:overflowPunct w:val="0"/>
        <w:autoSpaceDE w:val="0"/>
        <w:autoSpaceDN w:val="0"/>
        <w:adjustRightInd w:val="0"/>
        <w:snapToGrid w:val="0"/>
        <w:ind w:left="907"/>
        <w:jc w:val="both"/>
        <w:rPr>
          <w:rFonts w:ascii="標楷體" w:eastAsia="標楷體" w:hAnsi="標楷體"/>
          <w:sz w:val="26"/>
          <w:szCs w:val="26"/>
        </w:rPr>
      </w:pPr>
      <w:r w:rsidRPr="001014D8">
        <w:rPr>
          <w:rFonts w:ascii="標楷體" w:eastAsia="標楷體" w:hAnsi="標楷體"/>
          <w:sz w:val="26"/>
          <w:szCs w:val="26"/>
        </w:rPr>
        <w:t>(B)尼羅河神，</w:t>
      </w:r>
      <w:r>
        <w:rPr>
          <w:rFonts w:ascii="標楷體" w:eastAsia="標楷體" w:hAnsi="標楷體" w:hint="eastAsia"/>
          <w:sz w:val="26"/>
          <w:szCs w:val="26"/>
        </w:rPr>
        <w:t>為</w:t>
      </w:r>
      <w:r w:rsidRPr="001014D8">
        <w:rPr>
          <w:rFonts w:ascii="標楷體" w:eastAsia="標楷體" w:hAnsi="標楷體"/>
          <w:sz w:val="26"/>
          <w:szCs w:val="26"/>
        </w:rPr>
        <w:t>象徵周而復始的再生力量</w:t>
      </w:r>
      <w:r>
        <w:rPr>
          <w:rFonts w:ascii="標楷體" w:eastAsia="標楷體" w:hAnsi="標楷體" w:hint="eastAsia"/>
          <w:sz w:val="26"/>
          <w:szCs w:val="26"/>
        </w:rPr>
        <w:t>，其</w:t>
      </w:r>
    </w:p>
    <w:p w:rsidR="00051C3F" w:rsidRDefault="00051C3F" w:rsidP="00051C3F">
      <w:pPr>
        <w:kinsoku w:val="0"/>
        <w:overflowPunct w:val="0"/>
        <w:autoSpaceDE w:val="0"/>
        <w:autoSpaceDN w:val="0"/>
        <w:adjustRightInd w:val="0"/>
        <w:snapToGrid w:val="0"/>
        <w:ind w:left="90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 又稱冥府之神</w:t>
      </w:r>
      <w:r w:rsidRPr="001014D8">
        <w:rPr>
          <w:rFonts w:ascii="標楷體" w:eastAsia="標楷體" w:hAnsi="標楷體"/>
          <w:sz w:val="26"/>
          <w:szCs w:val="26"/>
        </w:rPr>
        <w:t>。</w:t>
      </w:r>
    </w:p>
    <w:p w:rsidR="00051C3F" w:rsidRDefault="00051C3F" w:rsidP="00051C3F">
      <w:pPr>
        <w:kinsoku w:val="0"/>
        <w:overflowPunct w:val="0"/>
        <w:autoSpaceDE w:val="0"/>
        <w:autoSpaceDN w:val="0"/>
        <w:adjustRightInd w:val="0"/>
        <w:snapToGrid w:val="0"/>
        <w:ind w:left="907"/>
        <w:jc w:val="both"/>
        <w:rPr>
          <w:rFonts w:ascii="標楷體" w:eastAsia="標楷體" w:hAnsi="標楷體"/>
          <w:sz w:val="26"/>
          <w:szCs w:val="26"/>
        </w:rPr>
      </w:pPr>
      <w:r w:rsidRPr="001014D8">
        <w:rPr>
          <w:rFonts w:ascii="標楷體" w:eastAsia="標楷體" w:hAnsi="標楷體"/>
          <w:sz w:val="26"/>
          <w:szCs w:val="26"/>
        </w:rPr>
        <w:t>(C)太陽圓盤的圖案代表埃及人對太陽的崇拜</w:t>
      </w:r>
    </w:p>
    <w:p w:rsidR="00051C3F" w:rsidRDefault="00051C3F" w:rsidP="00051C3F">
      <w:pPr>
        <w:kinsoku w:val="0"/>
        <w:overflowPunct w:val="0"/>
        <w:autoSpaceDE w:val="0"/>
        <w:autoSpaceDN w:val="0"/>
        <w:adjustRightInd w:val="0"/>
        <w:snapToGrid w:val="0"/>
        <w:ind w:left="90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 ，法老即是太陽神在人間的代表。</w:t>
      </w:r>
    </w:p>
    <w:p w:rsidR="00051C3F" w:rsidRPr="00051C3F" w:rsidRDefault="00051C3F" w:rsidP="00051C3F">
      <w:pPr>
        <w:kinsoku w:val="0"/>
        <w:overflowPunct w:val="0"/>
        <w:autoSpaceDE w:val="0"/>
        <w:autoSpaceDN w:val="0"/>
        <w:adjustRightInd w:val="0"/>
        <w:snapToGrid w:val="0"/>
        <w:ind w:left="907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051C3F">
        <w:rPr>
          <w:rFonts w:ascii="標楷體" w:eastAsia="標楷體" w:hAnsi="標楷體"/>
          <w:color w:val="FF0000"/>
          <w:sz w:val="26"/>
          <w:szCs w:val="26"/>
        </w:rPr>
        <w:t>(D)由蓋板上</w:t>
      </w:r>
      <w:proofErr w:type="gramStart"/>
      <w:r w:rsidRPr="00051C3F">
        <w:rPr>
          <w:rFonts w:ascii="標楷體" w:eastAsia="標楷體" w:hAnsi="標楷體"/>
          <w:color w:val="FF0000"/>
          <w:sz w:val="26"/>
          <w:szCs w:val="26"/>
        </w:rPr>
        <w:t>繪滿人死</w:t>
      </w:r>
      <w:proofErr w:type="gramEnd"/>
      <w:r w:rsidRPr="00051C3F">
        <w:rPr>
          <w:rFonts w:ascii="標楷體" w:eastAsia="標楷體" w:hAnsi="標楷體"/>
          <w:color w:val="FF0000"/>
          <w:sz w:val="26"/>
          <w:szCs w:val="26"/>
        </w:rPr>
        <w:t>後</w:t>
      </w:r>
      <w:r w:rsidRPr="00051C3F">
        <w:rPr>
          <w:rFonts w:ascii="標楷體" w:eastAsia="標楷體" w:hAnsi="標楷體" w:hint="eastAsia"/>
          <w:color w:val="FF0000"/>
          <w:sz w:val="26"/>
          <w:szCs w:val="26"/>
        </w:rPr>
        <w:t>的</w:t>
      </w:r>
      <w:r w:rsidRPr="00051C3F">
        <w:rPr>
          <w:rFonts w:ascii="標楷體" w:eastAsia="標楷體" w:hAnsi="標楷體"/>
          <w:color w:val="FF0000"/>
          <w:sz w:val="26"/>
          <w:szCs w:val="26"/>
        </w:rPr>
        <w:t>世界可知，埃及人相</w:t>
      </w:r>
    </w:p>
    <w:p w:rsidR="00051C3F" w:rsidRPr="00051C3F" w:rsidRDefault="00051C3F" w:rsidP="00051C3F">
      <w:pPr>
        <w:kinsoku w:val="0"/>
        <w:overflowPunct w:val="0"/>
        <w:autoSpaceDE w:val="0"/>
        <w:autoSpaceDN w:val="0"/>
        <w:adjustRightInd w:val="0"/>
        <w:snapToGrid w:val="0"/>
        <w:ind w:left="907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051C3F">
        <w:rPr>
          <w:rFonts w:ascii="標楷體" w:eastAsia="標楷體" w:hAnsi="標楷體" w:hint="eastAsia"/>
          <w:color w:val="FF0000"/>
          <w:sz w:val="26"/>
          <w:szCs w:val="26"/>
        </w:rPr>
        <w:t xml:space="preserve">   </w:t>
      </w:r>
      <w:r w:rsidRPr="00051C3F">
        <w:rPr>
          <w:rFonts w:ascii="標楷體" w:eastAsia="標楷體" w:hAnsi="標楷體"/>
          <w:color w:val="FF0000"/>
          <w:sz w:val="26"/>
          <w:szCs w:val="26"/>
        </w:rPr>
        <w:t>信靈魂輪迴</w:t>
      </w:r>
      <w:r w:rsidRPr="00051C3F">
        <w:rPr>
          <w:rFonts w:ascii="標楷體" w:eastAsia="標楷體" w:hAnsi="標楷體" w:hint="eastAsia"/>
          <w:color w:val="FF0000"/>
          <w:sz w:val="26"/>
          <w:szCs w:val="26"/>
        </w:rPr>
        <w:t>與</w:t>
      </w:r>
      <w:r w:rsidRPr="00051C3F">
        <w:rPr>
          <w:rFonts w:ascii="標楷體" w:eastAsia="標楷體" w:hAnsi="標楷體"/>
          <w:color w:val="FF0000"/>
          <w:sz w:val="26"/>
          <w:szCs w:val="26"/>
        </w:rPr>
        <w:t>因果報應</w:t>
      </w:r>
      <w:r w:rsidRPr="00051C3F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396E22" w:rsidRDefault="00CF25DE" w:rsidP="00396E22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4</w:t>
      </w:r>
      <w:r w:rsidRPr="00E57F07">
        <w:rPr>
          <w:rFonts w:ascii="標楷體" w:eastAsia="標楷體" w:hAnsi="標楷體" w:hint="eastAsia"/>
          <w:color w:val="000000"/>
          <w:sz w:val="26"/>
          <w:szCs w:val="26"/>
        </w:rPr>
        <w:t>.（ ）</w:t>
      </w:r>
      <w:r w:rsidR="00396E22">
        <w:rPr>
          <w:rFonts w:ascii="標楷體" w:eastAsia="標楷體" w:hAnsi="標楷體" w:hint="eastAsia"/>
          <w:sz w:val="26"/>
          <w:szCs w:val="26"/>
        </w:rPr>
        <w:t>下</w:t>
      </w:r>
      <w:r w:rsidR="00396E22" w:rsidRPr="00E8144B">
        <w:rPr>
          <w:rFonts w:ascii="標楷體" w:eastAsia="標楷體" w:hAnsi="標楷體"/>
          <w:sz w:val="26"/>
          <w:szCs w:val="26"/>
        </w:rPr>
        <w:t>圖黑點是歷史上某軍事行動後，統治者在征服</w:t>
      </w:r>
    </w:p>
    <w:p w:rsidR="00396E22" w:rsidRDefault="00396E22" w:rsidP="00396E22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E8144B">
        <w:rPr>
          <w:rFonts w:ascii="標楷體" w:eastAsia="標楷體" w:hAnsi="標楷體"/>
          <w:sz w:val="26"/>
          <w:szCs w:val="26"/>
        </w:rPr>
        <w:t>區所建立的城市，</w:t>
      </w:r>
      <w:r>
        <w:rPr>
          <w:rFonts w:ascii="標楷體" w:eastAsia="標楷體" w:hAnsi="標楷體" w:hint="eastAsia"/>
          <w:sz w:val="26"/>
          <w:szCs w:val="26"/>
        </w:rPr>
        <w:t>請</w:t>
      </w:r>
      <w:r w:rsidRPr="00E8144B">
        <w:rPr>
          <w:rFonts w:ascii="標楷體" w:eastAsia="標楷體" w:hAnsi="標楷體"/>
          <w:sz w:val="26"/>
          <w:szCs w:val="26"/>
        </w:rPr>
        <w:t>根據分布範圍</w:t>
      </w:r>
      <w:r>
        <w:rPr>
          <w:rFonts w:ascii="標楷體" w:eastAsia="標楷體" w:hAnsi="標楷體" w:hint="eastAsia"/>
          <w:sz w:val="26"/>
          <w:szCs w:val="26"/>
        </w:rPr>
        <w:t>進行</w:t>
      </w:r>
      <w:r w:rsidRPr="00E8144B">
        <w:rPr>
          <w:rFonts w:ascii="標楷體" w:eastAsia="標楷體" w:hAnsi="標楷體"/>
          <w:sz w:val="26"/>
          <w:szCs w:val="26"/>
        </w:rPr>
        <w:t>研判，此</w:t>
      </w:r>
    </w:p>
    <w:p w:rsidR="00396E22" w:rsidRDefault="00396E22" w:rsidP="00396E22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E8144B">
        <w:rPr>
          <w:rFonts w:ascii="標楷體" w:eastAsia="標楷體" w:hAnsi="標楷體"/>
          <w:sz w:val="26"/>
          <w:szCs w:val="26"/>
        </w:rPr>
        <w:t>軍事行動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Pr="00E8144B">
        <w:rPr>
          <w:rFonts w:ascii="標楷體" w:eastAsia="標楷體" w:hAnsi="標楷體"/>
          <w:sz w:val="26"/>
          <w:szCs w:val="26"/>
        </w:rPr>
        <w:t>領導人最有可能是</w:t>
      </w:r>
      <w:r>
        <w:rPr>
          <w:rFonts w:ascii="標楷體" w:eastAsia="標楷體" w:hAnsi="標楷體" w:hint="eastAsia"/>
          <w:sz w:val="26"/>
          <w:szCs w:val="26"/>
        </w:rPr>
        <w:t>下列何者</w:t>
      </w:r>
      <w:r w:rsidRPr="00E8144B">
        <w:rPr>
          <w:rFonts w:ascii="標楷體" w:eastAsia="標楷體" w:hAnsi="標楷體"/>
          <w:sz w:val="26"/>
          <w:szCs w:val="26"/>
        </w:rPr>
        <w:t xml:space="preserve">? </w:t>
      </w:r>
    </w:p>
    <w:p w:rsidR="00396E22" w:rsidRDefault="00396E22" w:rsidP="00396E22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0948AC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0948AC">
        <w:rPr>
          <w:rFonts w:ascii="標楷體" w:eastAsia="標楷體" w:hAnsi="標楷體"/>
          <w:color w:val="FF0000"/>
          <w:sz w:val="26"/>
          <w:szCs w:val="26"/>
        </w:rPr>
        <w:t>(A)亞歷山大</w:t>
      </w:r>
      <w:r w:rsidRPr="000948AC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E8144B">
        <w:rPr>
          <w:rFonts w:ascii="標楷體" w:eastAsia="標楷體" w:hAnsi="標楷體"/>
          <w:sz w:val="26"/>
          <w:szCs w:val="26"/>
        </w:rPr>
        <w:t xml:space="preserve">(B)屋大維 </w:t>
      </w:r>
    </w:p>
    <w:p w:rsidR="00396E22" w:rsidRDefault="00396E22" w:rsidP="00396E22">
      <w:pPr>
        <w:tabs>
          <w:tab w:val="left" w:pos="1134"/>
        </w:tabs>
        <w:kinsoku w:val="0"/>
        <w:overflowPunct w:val="0"/>
        <w:autoSpaceDE w:val="0"/>
        <w:autoSpaceDN w:val="0"/>
        <w:ind w:left="28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E8144B">
        <w:rPr>
          <w:rFonts w:ascii="標楷體" w:eastAsia="標楷體" w:hAnsi="標楷體"/>
          <w:sz w:val="26"/>
          <w:szCs w:val="26"/>
        </w:rPr>
        <w:t>(C)</w:t>
      </w:r>
      <w:proofErr w:type="gramStart"/>
      <w:r w:rsidRPr="00E8144B">
        <w:rPr>
          <w:rFonts w:ascii="標楷體" w:eastAsia="標楷體" w:hAnsi="標楷體"/>
          <w:sz w:val="26"/>
          <w:szCs w:val="26"/>
        </w:rPr>
        <w:t>君士坦丁</w:t>
      </w:r>
      <w:proofErr w:type="gramEnd"/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E8144B">
        <w:rPr>
          <w:rFonts w:ascii="標楷體" w:eastAsia="標楷體" w:hAnsi="標楷體"/>
          <w:sz w:val="26"/>
          <w:szCs w:val="26"/>
        </w:rPr>
        <w:t>(D)</w:t>
      </w:r>
      <w:r>
        <w:rPr>
          <w:rFonts w:ascii="標楷體" w:eastAsia="標楷體" w:hAnsi="標楷體" w:hint="eastAsia"/>
          <w:sz w:val="26"/>
          <w:szCs w:val="26"/>
        </w:rPr>
        <w:t>漢摩拉比。</w:t>
      </w:r>
    </w:p>
    <w:p w:rsidR="00396E22" w:rsidRDefault="00396E22" w:rsidP="00396E22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 w:rsidRPr="00583CF4">
        <w:rPr>
          <w:rFonts w:ascii="標楷體" w:eastAsia="標楷體" w:hAnsi="標楷體" w:hint="eastAsia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19050</wp:posOffset>
            </wp:positionV>
            <wp:extent cx="2896235" cy="1714500"/>
            <wp:effectExtent l="19050" t="0" r="0" b="0"/>
            <wp:wrapTight wrapText="bothSides">
              <wp:wrapPolygon edited="0">
                <wp:start x="-142" y="0"/>
                <wp:lineTo x="-142" y="21360"/>
                <wp:lineTo x="21595" y="21360"/>
                <wp:lineTo x="21595" y="0"/>
                <wp:lineTo x="-142" y="0"/>
              </wp:wrapPolygon>
            </wp:wrapTight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E22" w:rsidRDefault="00396E22" w:rsidP="00396E22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</w:p>
    <w:p w:rsidR="00396E22" w:rsidRDefault="00396E22" w:rsidP="00396E22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</w:p>
    <w:p w:rsidR="00396E22" w:rsidRDefault="00396E22" w:rsidP="00396E22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</w:p>
    <w:p w:rsidR="00396E22" w:rsidRDefault="00396E22" w:rsidP="00396E22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</w:p>
    <w:p w:rsidR="00396E22" w:rsidRDefault="00396E22" w:rsidP="00396E22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</w:p>
    <w:p w:rsidR="000948AC" w:rsidRDefault="00CF25DE" w:rsidP="000948AC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5</w:t>
      </w:r>
      <w:r w:rsidRPr="00A45565">
        <w:rPr>
          <w:rFonts w:ascii="標楷體" w:eastAsia="標楷體" w:hAnsi="標楷體" w:hint="eastAsia"/>
          <w:color w:val="000000"/>
          <w:sz w:val="26"/>
          <w:szCs w:val="26"/>
        </w:rPr>
        <w:t>.</w:t>
      </w:r>
      <w:r w:rsidRPr="00E57F07">
        <w:rPr>
          <w:rFonts w:ascii="標楷體" w:eastAsia="標楷體" w:hAnsi="標楷體" w:hint="eastAsia"/>
          <w:color w:val="000000"/>
          <w:sz w:val="26"/>
          <w:szCs w:val="26"/>
        </w:rPr>
        <w:t>（ ）</w:t>
      </w:r>
      <w:r w:rsidR="000948AC" w:rsidRPr="007F6F49">
        <w:rPr>
          <w:rFonts w:ascii="標楷體" w:eastAsia="標楷體" w:hAnsi="標楷體"/>
          <w:sz w:val="26"/>
          <w:szCs w:val="26"/>
        </w:rPr>
        <w:t>佛教與中國的淵源非常深遠，下列有關佛教發展</w:t>
      </w:r>
    </w:p>
    <w:p w:rsidR="000948AC" w:rsidRPr="007F6F49" w:rsidRDefault="000948AC" w:rsidP="000948AC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7F6F49">
        <w:rPr>
          <w:rFonts w:ascii="標楷體" w:eastAsia="標楷體" w:hAnsi="標楷體"/>
          <w:sz w:val="26"/>
          <w:szCs w:val="26"/>
        </w:rPr>
        <w:t xml:space="preserve">的敘述，何者正確？ </w:t>
      </w:r>
    </w:p>
    <w:p w:rsidR="000948AC" w:rsidRDefault="000948AC" w:rsidP="000948AC">
      <w:pPr>
        <w:tabs>
          <w:tab w:val="left" w:pos="1134"/>
        </w:tabs>
        <w:kinsoku w:val="0"/>
        <w:overflowPunct w:val="0"/>
        <w:autoSpaceDE w:val="0"/>
        <w:autoSpaceDN w:val="0"/>
        <w:ind w:left="1021"/>
        <w:jc w:val="both"/>
        <w:rPr>
          <w:rFonts w:ascii="標楷體" w:eastAsia="標楷體" w:hAnsi="標楷體"/>
          <w:sz w:val="26"/>
          <w:szCs w:val="26"/>
        </w:rPr>
      </w:pPr>
      <w:r w:rsidRPr="003B2A04">
        <w:rPr>
          <w:rFonts w:ascii="標楷體" w:eastAsia="標楷體" w:hAnsi="標楷體"/>
          <w:sz w:val="26"/>
          <w:szCs w:val="26"/>
        </w:rPr>
        <w:t>(A)佛教的出現，是為了反對祆教的階級觀念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0948AC" w:rsidRDefault="000948AC" w:rsidP="000948AC">
      <w:pPr>
        <w:tabs>
          <w:tab w:val="left" w:pos="1134"/>
        </w:tabs>
        <w:kinsoku w:val="0"/>
        <w:overflowPunct w:val="0"/>
        <w:autoSpaceDE w:val="0"/>
        <w:autoSpaceDN w:val="0"/>
        <w:ind w:left="1021"/>
        <w:jc w:val="both"/>
        <w:rPr>
          <w:rFonts w:ascii="標楷體" w:eastAsia="標楷體" w:hAnsi="標楷體"/>
          <w:sz w:val="26"/>
          <w:szCs w:val="26"/>
        </w:rPr>
      </w:pPr>
      <w:r w:rsidRPr="003B2A04">
        <w:rPr>
          <w:rFonts w:ascii="標楷體" w:eastAsia="標楷體" w:hAnsi="標楷體"/>
          <w:sz w:val="26"/>
          <w:szCs w:val="26"/>
        </w:rPr>
        <w:t>(B)波斯帝國的阿育王提倡佛教，也派使者在伊</w:t>
      </w:r>
    </w:p>
    <w:p w:rsidR="000948AC" w:rsidRDefault="000948AC" w:rsidP="000948AC">
      <w:pPr>
        <w:tabs>
          <w:tab w:val="left" w:pos="1134"/>
        </w:tabs>
        <w:kinsoku w:val="0"/>
        <w:overflowPunct w:val="0"/>
        <w:autoSpaceDE w:val="0"/>
        <w:autoSpaceDN w:val="0"/>
        <w:ind w:left="1021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/>
          <w:sz w:val="26"/>
          <w:szCs w:val="26"/>
        </w:rPr>
        <w:t>朗高原</w:t>
      </w:r>
      <w:r>
        <w:rPr>
          <w:rFonts w:ascii="標楷體" w:eastAsia="標楷體" w:hAnsi="標楷體" w:hint="eastAsia"/>
          <w:sz w:val="26"/>
          <w:szCs w:val="26"/>
        </w:rPr>
        <w:t>傳布。</w:t>
      </w:r>
    </w:p>
    <w:p w:rsidR="000948AC" w:rsidRDefault="000948AC" w:rsidP="000948AC">
      <w:pPr>
        <w:tabs>
          <w:tab w:val="left" w:pos="1134"/>
        </w:tabs>
        <w:kinsoku w:val="0"/>
        <w:overflowPunct w:val="0"/>
        <w:autoSpaceDE w:val="0"/>
        <w:autoSpaceDN w:val="0"/>
        <w:ind w:left="1021"/>
        <w:jc w:val="both"/>
        <w:rPr>
          <w:rFonts w:ascii="標楷體" w:eastAsia="標楷體" w:hAnsi="標楷體"/>
          <w:sz w:val="26"/>
          <w:szCs w:val="26"/>
        </w:rPr>
      </w:pPr>
      <w:r w:rsidRPr="003B2A04">
        <w:rPr>
          <w:rFonts w:ascii="標楷體" w:eastAsia="標楷體" w:hAnsi="標楷體"/>
          <w:sz w:val="26"/>
          <w:szCs w:val="26"/>
        </w:rPr>
        <w:t>(C)</w:t>
      </w:r>
      <w:r>
        <w:rPr>
          <w:rFonts w:ascii="標楷體" w:eastAsia="標楷體" w:hAnsi="標楷體"/>
          <w:sz w:val="26"/>
          <w:szCs w:val="26"/>
        </w:rPr>
        <w:t>佛教是目前印度人信仰</w:t>
      </w:r>
      <w:r>
        <w:rPr>
          <w:rFonts w:ascii="標楷體" w:eastAsia="標楷體" w:hAnsi="標楷體" w:hint="eastAsia"/>
          <w:sz w:val="26"/>
          <w:szCs w:val="26"/>
        </w:rPr>
        <w:t>比例</w:t>
      </w:r>
      <w:r>
        <w:rPr>
          <w:rFonts w:ascii="標楷體" w:eastAsia="標楷體" w:hAnsi="標楷體"/>
          <w:sz w:val="26"/>
          <w:szCs w:val="26"/>
        </w:rPr>
        <w:t>最</w:t>
      </w:r>
      <w:r>
        <w:rPr>
          <w:rFonts w:ascii="標楷體" w:eastAsia="標楷體" w:hAnsi="標楷體" w:hint="eastAsia"/>
          <w:sz w:val="26"/>
          <w:szCs w:val="26"/>
        </w:rPr>
        <w:t>高</w:t>
      </w:r>
      <w:r w:rsidRPr="003B2A04">
        <w:rPr>
          <w:rFonts w:ascii="標楷體" w:eastAsia="標楷體" w:hAnsi="標楷體"/>
          <w:sz w:val="26"/>
          <w:szCs w:val="26"/>
        </w:rPr>
        <w:t>的宗教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0948AC" w:rsidRPr="000948AC" w:rsidRDefault="000948AC" w:rsidP="000948AC">
      <w:pPr>
        <w:tabs>
          <w:tab w:val="left" w:pos="1134"/>
        </w:tabs>
        <w:kinsoku w:val="0"/>
        <w:overflowPunct w:val="0"/>
        <w:autoSpaceDE w:val="0"/>
        <w:autoSpaceDN w:val="0"/>
        <w:ind w:left="1021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0948AC">
        <w:rPr>
          <w:rFonts w:ascii="標楷體" w:eastAsia="標楷體" w:hAnsi="標楷體"/>
          <w:color w:val="FF0000"/>
          <w:sz w:val="26"/>
          <w:szCs w:val="26"/>
        </w:rPr>
        <w:t>(D)釋迦牟尼主張眾生平等，藉由修行脫離生死</w:t>
      </w:r>
    </w:p>
    <w:p w:rsidR="00740A1D" w:rsidRPr="000948AC" w:rsidRDefault="000948AC" w:rsidP="000948AC">
      <w:pPr>
        <w:tabs>
          <w:tab w:val="left" w:pos="1134"/>
        </w:tabs>
        <w:kinsoku w:val="0"/>
        <w:overflowPunct w:val="0"/>
        <w:autoSpaceDE w:val="0"/>
        <w:autoSpaceDN w:val="0"/>
        <w:ind w:left="1021"/>
        <w:jc w:val="both"/>
        <w:rPr>
          <w:rFonts w:ascii="標楷體" w:eastAsia="標楷體" w:hAnsi="標楷體"/>
          <w:sz w:val="26"/>
          <w:szCs w:val="26"/>
        </w:rPr>
      </w:pPr>
      <w:r w:rsidRPr="000948AC">
        <w:rPr>
          <w:rFonts w:ascii="標楷體" w:eastAsia="標楷體" w:hAnsi="標楷體" w:hint="eastAsia"/>
          <w:color w:val="FF0000"/>
          <w:sz w:val="26"/>
          <w:szCs w:val="26"/>
        </w:rPr>
        <w:t xml:space="preserve">   </w:t>
      </w:r>
      <w:r w:rsidRPr="000948AC">
        <w:rPr>
          <w:rFonts w:ascii="標楷體" w:eastAsia="標楷體" w:hAnsi="標楷體"/>
          <w:color w:val="FF0000"/>
          <w:sz w:val="26"/>
          <w:szCs w:val="26"/>
        </w:rPr>
        <w:t>輪迴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0948AC" w:rsidRDefault="00CF25DE" w:rsidP="000948AC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6</w:t>
      </w:r>
      <w:r w:rsidRPr="00DB0F0D">
        <w:rPr>
          <w:rFonts w:ascii="標楷體" w:eastAsia="標楷體" w:hAnsi="標楷體" w:hint="eastAsia"/>
          <w:color w:val="000000"/>
          <w:sz w:val="26"/>
          <w:szCs w:val="26"/>
        </w:rPr>
        <w:t>.</w:t>
      </w:r>
      <w:r w:rsidRPr="00E57F07">
        <w:rPr>
          <w:rFonts w:ascii="標楷體" w:eastAsia="標楷體" w:hAnsi="標楷體" w:hint="eastAsia"/>
          <w:color w:val="000000"/>
          <w:sz w:val="26"/>
          <w:szCs w:val="26"/>
        </w:rPr>
        <w:t>（ ）</w:t>
      </w:r>
      <w:r w:rsidR="000948AC" w:rsidRPr="00B05337">
        <w:rPr>
          <w:rFonts w:ascii="標楷體" w:eastAsia="標楷體" w:hAnsi="標楷體"/>
          <w:sz w:val="26"/>
          <w:szCs w:val="26"/>
        </w:rPr>
        <w:t>雅典雖然是一個城邦，但卻一躍成為古希臘世界</w:t>
      </w:r>
    </w:p>
    <w:p w:rsidR="000948AC" w:rsidRDefault="000948AC" w:rsidP="000948AC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B05337">
        <w:rPr>
          <w:rFonts w:ascii="標楷體" w:eastAsia="標楷體" w:hAnsi="標楷體"/>
          <w:sz w:val="26"/>
          <w:szCs w:val="26"/>
        </w:rPr>
        <w:t>中最為強大的勢力，</w:t>
      </w:r>
      <w:r w:rsidRPr="00B05337">
        <w:rPr>
          <w:rFonts w:ascii="標楷體" w:eastAsia="標楷體" w:hAnsi="標楷體" w:hint="eastAsia"/>
          <w:sz w:val="26"/>
          <w:szCs w:val="26"/>
        </w:rPr>
        <w:t>其</w:t>
      </w:r>
      <w:r w:rsidRPr="00B05337">
        <w:rPr>
          <w:rFonts w:ascii="標楷體" w:eastAsia="標楷體" w:hAnsi="標楷體"/>
          <w:sz w:val="26"/>
          <w:szCs w:val="26"/>
        </w:rPr>
        <w:t>人才薈萃，</w:t>
      </w:r>
      <w:r w:rsidRPr="00B05337">
        <w:rPr>
          <w:rFonts w:ascii="標楷體" w:eastAsia="標楷體" w:hAnsi="標楷體" w:hint="eastAsia"/>
          <w:sz w:val="26"/>
          <w:szCs w:val="26"/>
        </w:rPr>
        <w:t>曾經締造</w:t>
      </w:r>
      <w:r w:rsidRPr="00B05337">
        <w:rPr>
          <w:rFonts w:ascii="標楷體" w:eastAsia="標楷體" w:hAnsi="標楷體"/>
          <w:sz w:val="26"/>
          <w:szCs w:val="26"/>
        </w:rPr>
        <w:t>光輝</w:t>
      </w:r>
    </w:p>
    <w:p w:rsidR="000948AC" w:rsidRDefault="000948AC" w:rsidP="000948AC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B05337">
        <w:rPr>
          <w:rFonts w:ascii="標楷體" w:eastAsia="標楷體" w:hAnsi="標楷體"/>
          <w:sz w:val="26"/>
          <w:szCs w:val="26"/>
        </w:rPr>
        <w:t>耀眼的「黃金時代」。請問：雅典「黃金時代」</w:t>
      </w:r>
    </w:p>
    <w:p w:rsidR="000948AC" w:rsidRPr="00B05337" w:rsidRDefault="000948AC" w:rsidP="000948AC">
      <w:pPr>
        <w:tabs>
          <w:tab w:val="left" w:pos="1134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B05337">
        <w:rPr>
          <w:rFonts w:ascii="標楷體" w:eastAsia="標楷體" w:hAnsi="標楷體"/>
          <w:sz w:val="26"/>
          <w:szCs w:val="26"/>
        </w:rPr>
        <w:t xml:space="preserve">的開啟是由於下列哪一因素？ </w:t>
      </w:r>
    </w:p>
    <w:p w:rsidR="000948AC" w:rsidRPr="000948AC" w:rsidRDefault="000948AC" w:rsidP="000948AC">
      <w:pPr>
        <w:tabs>
          <w:tab w:val="left" w:pos="1134"/>
        </w:tabs>
        <w:kinsoku w:val="0"/>
        <w:overflowPunct w:val="0"/>
        <w:autoSpaceDE w:val="0"/>
        <w:autoSpaceDN w:val="0"/>
        <w:ind w:left="1021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0948AC">
        <w:rPr>
          <w:rFonts w:ascii="標楷體" w:eastAsia="標楷體" w:hAnsi="標楷體"/>
          <w:color w:val="FF0000"/>
          <w:sz w:val="26"/>
          <w:szCs w:val="26"/>
        </w:rPr>
        <w:t xml:space="preserve">(A)率領希臘各城邦擊敗波斯帝國 </w:t>
      </w:r>
    </w:p>
    <w:p w:rsidR="000948AC" w:rsidRDefault="000948AC" w:rsidP="000948AC">
      <w:pPr>
        <w:tabs>
          <w:tab w:val="left" w:pos="1134"/>
        </w:tabs>
        <w:kinsoku w:val="0"/>
        <w:overflowPunct w:val="0"/>
        <w:autoSpaceDE w:val="0"/>
        <w:autoSpaceDN w:val="0"/>
        <w:ind w:left="1021"/>
        <w:jc w:val="both"/>
        <w:rPr>
          <w:rFonts w:ascii="標楷體" w:eastAsia="標楷體" w:hAnsi="標楷體"/>
          <w:sz w:val="26"/>
          <w:szCs w:val="26"/>
        </w:rPr>
      </w:pPr>
      <w:r w:rsidRPr="003B2A04">
        <w:rPr>
          <w:rFonts w:ascii="標楷體" w:eastAsia="標楷體" w:hAnsi="標楷體"/>
          <w:sz w:val="26"/>
          <w:szCs w:val="26"/>
        </w:rPr>
        <w:t>(B)採用軍國主義治理百姓</w:t>
      </w:r>
    </w:p>
    <w:p w:rsidR="000948AC" w:rsidRDefault="000948AC" w:rsidP="000948AC">
      <w:pPr>
        <w:tabs>
          <w:tab w:val="left" w:pos="1134"/>
        </w:tabs>
        <w:kinsoku w:val="0"/>
        <w:overflowPunct w:val="0"/>
        <w:autoSpaceDE w:val="0"/>
        <w:autoSpaceDN w:val="0"/>
        <w:ind w:left="1021"/>
        <w:jc w:val="both"/>
        <w:rPr>
          <w:rFonts w:ascii="標楷體" w:eastAsia="標楷體" w:hAnsi="標楷體"/>
          <w:sz w:val="26"/>
          <w:szCs w:val="26"/>
        </w:rPr>
      </w:pPr>
      <w:r w:rsidRPr="003B2A04">
        <w:rPr>
          <w:rFonts w:ascii="標楷體" w:eastAsia="標楷體" w:hAnsi="標楷體"/>
          <w:sz w:val="26"/>
          <w:szCs w:val="26"/>
        </w:rPr>
        <w:t xml:space="preserve">(C)打敗埃及成為地中海商業盟主 </w:t>
      </w:r>
    </w:p>
    <w:p w:rsidR="000948AC" w:rsidRDefault="000948AC" w:rsidP="000948AC">
      <w:pPr>
        <w:tabs>
          <w:tab w:val="left" w:pos="1134"/>
        </w:tabs>
        <w:kinsoku w:val="0"/>
        <w:overflowPunct w:val="0"/>
        <w:autoSpaceDE w:val="0"/>
        <w:autoSpaceDN w:val="0"/>
        <w:ind w:left="1021"/>
        <w:jc w:val="both"/>
        <w:rPr>
          <w:rFonts w:ascii="標楷體" w:eastAsia="標楷體" w:hAnsi="標楷體"/>
          <w:sz w:val="26"/>
          <w:szCs w:val="26"/>
        </w:rPr>
      </w:pPr>
      <w:r w:rsidRPr="003B2A04">
        <w:rPr>
          <w:rFonts w:ascii="標楷體" w:eastAsia="標楷體" w:hAnsi="標楷體"/>
          <w:sz w:val="26"/>
          <w:szCs w:val="26"/>
        </w:rPr>
        <w:t>(D)擊敗馬其頓王國後統一希臘各城邦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F14B87" w:rsidRPr="00F14B87" w:rsidRDefault="004918E6" w:rsidP="00F14B87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="00DB0F0D" w:rsidRPr="00DB0F0D">
        <w:rPr>
          <w:rFonts w:ascii="標楷體" w:eastAsia="標楷體" w:hAnsi="標楷體" w:hint="eastAsia"/>
          <w:color w:val="000000"/>
          <w:sz w:val="26"/>
          <w:szCs w:val="26"/>
        </w:rPr>
        <w:t>.</w:t>
      </w:r>
      <w:r w:rsidR="00991BCD" w:rsidRPr="00E57F07">
        <w:rPr>
          <w:rFonts w:ascii="標楷體" w:eastAsia="標楷體" w:hAnsi="標楷體" w:hint="eastAsia"/>
          <w:color w:val="000000"/>
          <w:sz w:val="26"/>
          <w:szCs w:val="26"/>
        </w:rPr>
        <w:t>（ ）</w:t>
      </w:r>
      <w:r w:rsidR="00F14B87" w:rsidRPr="00F14B87">
        <w:rPr>
          <w:rFonts w:ascii="標楷體" w:eastAsia="標楷體" w:cs="標楷體" w:hint="eastAsia"/>
          <w:color w:val="000000"/>
          <w:kern w:val="0"/>
          <w:sz w:val="26"/>
          <w:szCs w:val="26"/>
          <w:lang w:val="zh-TW"/>
        </w:rPr>
        <w:t>下列地跨歐亞非三洲的大帝國</w:t>
      </w:r>
      <w:r w:rsidR="00F14B87" w:rsidRPr="00F14B87">
        <w:rPr>
          <w:rFonts w:ascii="標楷體" w:eastAsia="標楷體" w:cs="標楷體"/>
          <w:color w:val="000000"/>
          <w:kern w:val="0"/>
          <w:sz w:val="26"/>
          <w:szCs w:val="26"/>
        </w:rPr>
        <w:t>:</w:t>
      </w:r>
    </w:p>
    <w:p w:rsidR="00F14B87" w:rsidRPr="00F14B87" w:rsidRDefault="00F14B87" w:rsidP="00F14B87">
      <w:pPr>
        <w:autoSpaceDE w:val="0"/>
        <w:autoSpaceDN w:val="0"/>
        <w:ind w:firstLineChars="300" w:firstLine="780"/>
        <w:jc w:val="both"/>
        <w:rPr>
          <w:rFonts w:ascii="標楷體" w:eastAsia="標楷體" w:cs="標楷體"/>
          <w:color w:val="000000"/>
          <w:kern w:val="0"/>
          <w:sz w:val="26"/>
          <w:szCs w:val="26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  <w:lang w:val="zh-TW"/>
        </w:rPr>
        <w:t xml:space="preserve"> </w:t>
      </w:r>
      <w:r w:rsidRPr="00F14B87">
        <w:rPr>
          <w:rFonts w:ascii="標楷體" w:eastAsia="標楷體" w:cs="標楷體" w:hint="eastAsia"/>
          <w:color w:val="000000"/>
          <w:kern w:val="0"/>
          <w:sz w:val="26"/>
          <w:szCs w:val="26"/>
          <w:lang w:val="zh-TW"/>
        </w:rPr>
        <w:t>「</w:t>
      </w:r>
      <w:r w:rsidRPr="00F14B87">
        <w:rPr>
          <w:rFonts w:ascii="標楷體" w:eastAsia="標楷體" w:cs="標楷體"/>
          <w:color w:val="000000"/>
          <w:kern w:val="0"/>
          <w:sz w:val="26"/>
          <w:szCs w:val="26"/>
          <w:lang w:val="zh-TW"/>
        </w:rPr>
        <w:t>(</w:t>
      </w:r>
      <w:r w:rsidRPr="00F14B87">
        <w:rPr>
          <w:rFonts w:ascii="標楷體" w:eastAsia="標楷體" w:cs="標楷體" w:hint="eastAsia"/>
          <w:color w:val="000000"/>
          <w:kern w:val="0"/>
          <w:sz w:val="26"/>
          <w:szCs w:val="26"/>
          <w:lang w:val="zh-TW"/>
        </w:rPr>
        <w:t>甲</w:t>
      </w:r>
      <w:r w:rsidRPr="00F14B87">
        <w:rPr>
          <w:rFonts w:ascii="標楷體" w:eastAsia="標楷體" w:cs="標楷體"/>
          <w:color w:val="000000"/>
          <w:kern w:val="0"/>
          <w:sz w:val="26"/>
          <w:szCs w:val="26"/>
          <w:lang w:val="zh-TW"/>
        </w:rPr>
        <w:t>)</w:t>
      </w:r>
      <w:r w:rsidRPr="00F14B87">
        <w:rPr>
          <w:rFonts w:ascii="標楷體" w:eastAsia="標楷體" w:cs="標楷體" w:hint="eastAsia"/>
          <w:color w:val="000000"/>
          <w:kern w:val="0"/>
          <w:sz w:val="26"/>
          <w:szCs w:val="26"/>
          <w:lang w:val="zh-TW"/>
        </w:rPr>
        <w:t>阿拉伯帝國</w:t>
      </w:r>
      <w:r w:rsidRPr="00F14B87">
        <w:rPr>
          <w:rFonts w:ascii="標楷體" w:eastAsia="標楷體" w:cs="標楷體"/>
          <w:color w:val="000000"/>
          <w:kern w:val="0"/>
          <w:sz w:val="26"/>
          <w:szCs w:val="26"/>
          <w:lang w:val="zh-TW"/>
        </w:rPr>
        <w:t xml:space="preserve">  (</w:t>
      </w:r>
      <w:r w:rsidRPr="00F14B87">
        <w:rPr>
          <w:rFonts w:ascii="標楷體" w:eastAsia="標楷體" w:cs="標楷體" w:hint="eastAsia"/>
          <w:color w:val="000000"/>
          <w:kern w:val="0"/>
          <w:sz w:val="26"/>
          <w:szCs w:val="26"/>
          <w:lang w:val="zh-TW"/>
        </w:rPr>
        <w:t>乙</w:t>
      </w:r>
      <w:r w:rsidRPr="00F14B87">
        <w:rPr>
          <w:rFonts w:ascii="標楷體" w:eastAsia="標楷體" w:cs="標楷體"/>
          <w:color w:val="000000"/>
          <w:kern w:val="0"/>
          <w:sz w:val="26"/>
          <w:szCs w:val="26"/>
          <w:lang w:val="zh-TW"/>
        </w:rPr>
        <w:t>)</w:t>
      </w:r>
      <w:r w:rsidRPr="00F14B87">
        <w:rPr>
          <w:rFonts w:ascii="標楷體" w:eastAsia="標楷體" w:cs="標楷體" w:hint="eastAsia"/>
          <w:color w:val="000000"/>
          <w:kern w:val="0"/>
          <w:sz w:val="26"/>
          <w:szCs w:val="26"/>
          <w:lang w:val="zh-TW"/>
        </w:rPr>
        <w:t>鄂圖曼土耳其帝國</w:t>
      </w:r>
    </w:p>
    <w:p w:rsidR="00F14B87" w:rsidRPr="00F14B87" w:rsidRDefault="00F14B87" w:rsidP="00F14B87">
      <w:pPr>
        <w:autoSpaceDE w:val="0"/>
        <w:autoSpaceDN w:val="0"/>
        <w:ind w:firstLineChars="300" w:firstLine="780"/>
        <w:jc w:val="both"/>
        <w:rPr>
          <w:rFonts w:ascii="標楷體" w:eastAsia="標楷體" w:cs="標楷體"/>
          <w:color w:val="000000"/>
          <w:kern w:val="0"/>
          <w:sz w:val="26"/>
          <w:szCs w:val="26"/>
          <w:lang w:val="zh-TW"/>
        </w:rPr>
      </w:pPr>
      <w:r w:rsidRPr="00F14B87">
        <w:rPr>
          <w:rFonts w:ascii="標楷體" w:eastAsia="標楷體" w:cs="標楷體"/>
          <w:color w:val="000000"/>
          <w:kern w:val="0"/>
          <w:sz w:val="26"/>
          <w:szCs w:val="26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  <w:lang w:val="zh-TW"/>
        </w:rPr>
        <w:t xml:space="preserve"> </w:t>
      </w:r>
      <w:r w:rsidRPr="00F14B87">
        <w:rPr>
          <w:rFonts w:ascii="標楷體" w:eastAsia="標楷體" w:cs="標楷體"/>
          <w:color w:val="000000"/>
          <w:kern w:val="0"/>
          <w:sz w:val="26"/>
          <w:szCs w:val="26"/>
          <w:lang w:val="zh-TW"/>
        </w:rPr>
        <w:t xml:space="preserve"> (</w:t>
      </w:r>
      <w:r w:rsidRPr="00F14B87">
        <w:rPr>
          <w:rFonts w:ascii="標楷體" w:eastAsia="標楷體" w:cs="標楷體" w:hint="eastAsia"/>
          <w:color w:val="000000"/>
          <w:kern w:val="0"/>
          <w:sz w:val="26"/>
          <w:szCs w:val="26"/>
          <w:lang w:val="zh-TW"/>
        </w:rPr>
        <w:t>丙</w:t>
      </w:r>
      <w:r w:rsidRPr="00F14B87">
        <w:rPr>
          <w:rFonts w:ascii="標楷體" w:eastAsia="標楷體" w:cs="標楷體"/>
          <w:color w:val="000000"/>
          <w:kern w:val="0"/>
          <w:sz w:val="26"/>
          <w:szCs w:val="26"/>
          <w:lang w:val="zh-TW"/>
        </w:rPr>
        <w:t>)</w:t>
      </w:r>
      <w:r w:rsidRPr="00F14B87">
        <w:rPr>
          <w:rFonts w:ascii="標楷體" w:eastAsia="標楷體" w:cs="標楷體" w:hint="eastAsia"/>
          <w:color w:val="000000"/>
          <w:kern w:val="0"/>
          <w:sz w:val="26"/>
          <w:szCs w:val="26"/>
          <w:lang w:val="zh-TW"/>
        </w:rPr>
        <w:t>拜占庭帝國</w:t>
      </w:r>
      <w:r w:rsidRPr="00F14B87">
        <w:rPr>
          <w:rFonts w:ascii="標楷體" w:eastAsia="標楷體" w:cs="標楷體"/>
          <w:color w:val="000000"/>
          <w:kern w:val="0"/>
          <w:sz w:val="26"/>
          <w:szCs w:val="26"/>
          <w:lang w:val="zh-TW"/>
        </w:rPr>
        <w:t xml:space="preserve">  (</w:t>
      </w:r>
      <w:r w:rsidRPr="00F14B87">
        <w:rPr>
          <w:rFonts w:ascii="標楷體" w:eastAsia="標楷體" w:cs="標楷體" w:hint="eastAsia"/>
          <w:color w:val="000000"/>
          <w:kern w:val="0"/>
          <w:sz w:val="26"/>
          <w:szCs w:val="26"/>
          <w:lang w:val="zh-TW"/>
        </w:rPr>
        <w:t>丁</w:t>
      </w:r>
      <w:r w:rsidRPr="00F14B87">
        <w:rPr>
          <w:rFonts w:ascii="標楷體" w:eastAsia="標楷體" w:cs="標楷體"/>
          <w:color w:val="000000"/>
          <w:kern w:val="0"/>
          <w:sz w:val="26"/>
          <w:szCs w:val="26"/>
          <w:lang w:val="zh-TW"/>
        </w:rPr>
        <w:t>)</w:t>
      </w:r>
      <w:r w:rsidRPr="00F14B87">
        <w:rPr>
          <w:rFonts w:ascii="標楷體" w:eastAsia="標楷體" w:cs="標楷體" w:hint="eastAsia"/>
          <w:color w:val="000000"/>
          <w:kern w:val="0"/>
          <w:sz w:val="26"/>
          <w:szCs w:val="26"/>
          <w:lang w:val="zh-TW"/>
        </w:rPr>
        <w:t>亞歷山大帝國</w:t>
      </w:r>
      <w:r w:rsidRPr="00F14B87">
        <w:rPr>
          <w:rFonts w:ascii="標楷體" w:eastAsia="標楷體" w:cs="標楷體"/>
          <w:color w:val="000000"/>
          <w:kern w:val="0"/>
          <w:sz w:val="26"/>
          <w:szCs w:val="26"/>
          <w:lang w:val="zh-TW"/>
        </w:rPr>
        <w:t xml:space="preserve"> </w:t>
      </w:r>
    </w:p>
    <w:p w:rsidR="00F14B87" w:rsidRPr="00F14B87" w:rsidRDefault="00F14B87" w:rsidP="00F14B87">
      <w:pPr>
        <w:autoSpaceDE w:val="0"/>
        <w:autoSpaceDN w:val="0"/>
        <w:ind w:firstLineChars="400" w:firstLine="1040"/>
        <w:jc w:val="both"/>
        <w:rPr>
          <w:rFonts w:ascii="標楷體" w:eastAsia="標楷體" w:cs="標楷體"/>
          <w:color w:val="000000"/>
          <w:kern w:val="0"/>
          <w:sz w:val="26"/>
          <w:szCs w:val="26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6"/>
          <w:szCs w:val="26"/>
          <w:lang w:val="zh-TW"/>
        </w:rPr>
        <w:t xml:space="preserve"> </w:t>
      </w:r>
      <w:r w:rsidRPr="00F14B87">
        <w:rPr>
          <w:rFonts w:ascii="標楷體" w:eastAsia="標楷體" w:cs="標楷體"/>
          <w:color w:val="000000"/>
          <w:kern w:val="0"/>
          <w:sz w:val="26"/>
          <w:szCs w:val="26"/>
          <w:lang w:val="zh-TW"/>
        </w:rPr>
        <w:t>(</w:t>
      </w:r>
      <w:r w:rsidRPr="00F14B87">
        <w:rPr>
          <w:rFonts w:ascii="標楷體" w:eastAsia="標楷體" w:cs="標楷體" w:hint="eastAsia"/>
          <w:color w:val="000000"/>
          <w:kern w:val="0"/>
          <w:sz w:val="26"/>
          <w:szCs w:val="26"/>
          <w:lang w:val="zh-TW"/>
        </w:rPr>
        <w:t>戊</w:t>
      </w:r>
      <w:r w:rsidRPr="00F14B87">
        <w:rPr>
          <w:rFonts w:ascii="標楷體" w:eastAsia="標楷體" w:cs="標楷體"/>
          <w:color w:val="000000"/>
          <w:kern w:val="0"/>
          <w:sz w:val="26"/>
          <w:szCs w:val="26"/>
          <w:lang w:val="zh-TW"/>
        </w:rPr>
        <w:t>)</w:t>
      </w:r>
      <w:r w:rsidRPr="00F14B87">
        <w:rPr>
          <w:rFonts w:ascii="標楷體" w:eastAsia="標楷體" w:cs="標楷體" w:hint="eastAsia"/>
          <w:color w:val="000000"/>
          <w:kern w:val="0"/>
          <w:sz w:val="26"/>
          <w:szCs w:val="26"/>
          <w:lang w:val="zh-TW"/>
        </w:rPr>
        <w:t>波斯帝國    (己)羅馬帝國」</w:t>
      </w:r>
    </w:p>
    <w:p w:rsidR="00F14B87" w:rsidRPr="00F14B87" w:rsidRDefault="00F14B87" w:rsidP="00F14B87">
      <w:pPr>
        <w:tabs>
          <w:tab w:val="left" w:pos="993"/>
        </w:tabs>
        <w:autoSpaceDE w:val="0"/>
        <w:autoSpaceDN w:val="0"/>
        <w:jc w:val="both"/>
        <w:rPr>
          <w:rFonts w:ascii="標楷體" w:eastAsia="標楷體" w:cs="標楷體"/>
          <w:kern w:val="0"/>
          <w:sz w:val="26"/>
          <w:szCs w:val="26"/>
          <w:lang w:val="zh-TW"/>
        </w:rPr>
      </w:pPr>
      <w:r w:rsidRPr="00F14B87">
        <w:rPr>
          <w:rFonts w:ascii="標楷體" w:eastAsia="標楷體" w:cs="標楷體" w:hint="eastAsia"/>
          <w:kern w:val="0"/>
          <w:sz w:val="26"/>
          <w:szCs w:val="26"/>
          <w:lang w:val="zh-TW"/>
        </w:rPr>
        <w:t xml:space="preserve">      </w:t>
      </w:r>
      <w:r>
        <w:rPr>
          <w:rFonts w:ascii="標楷體" w:eastAsia="標楷體" w:cs="標楷體" w:hint="eastAsia"/>
          <w:kern w:val="0"/>
          <w:sz w:val="26"/>
          <w:szCs w:val="26"/>
          <w:lang w:val="zh-TW"/>
        </w:rPr>
        <w:t xml:space="preserve"> </w:t>
      </w:r>
      <w:r w:rsidRPr="00F14B87">
        <w:rPr>
          <w:rFonts w:ascii="標楷體" w:eastAsia="標楷體" w:cs="標楷體" w:hint="eastAsia"/>
          <w:kern w:val="0"/>
          <w:sz w:val="26"/>
          <w:szCs w:val="26"/>
          <w:lang w:val="zh-TW"/>
        </w:rPr>
        <w:t>請問：依其崛起先後，正確排序為何</w:t>
      </w:r>
      <w:r w:rsidRPr="00F14B87">
        <w:rPr>
          <w:rFonts w:ascii="標楷體" w:eastAsia="標楷體" w:cs="標楷體"/>
          <w:kern w:val="0"/>
          <w:sz w:val="26"/>
          <w:szCs w:val="26"/>
          <w:lang w:val="zh-TW"/>
        </w:rPr>
        <w:t xml:space="preserve">? </w:t>
      </w:r>
    </w:p>
    <w:p w:rsidR="00F14B87" w:rsidRPr="00F14B87" w:rsidRDefault="00F14B87" w:rsidP="00F14B87">
      <w:pPr>
        <w:tabs>
          <w:tab w:val="left" w:pos="1134"/>
        </w:tabs>
        <w:autoSpaceDE w:val="0"/>
        <w:autoSpaceDN w:val="0"/>
        <w:jc w:val="both"/>
        <w:rPr>
          <w:rFonts w:ascii="標楷體" w:eastAsia="標楷體" w:cs="標楷體"/>
          <w:kern w:val="0"/>
          <w:sz w:val="26"/>
          <w:szCs w:val="26"/>
        </w:rPr>
      </w:pPr>
      <w:r w:rsidRPr="00F14B87">
        <w:rPr>
          <w:rFonts w:ascii="標楷體" w:eastAsia="標楷體" w:cs="標楷體" w:hint="eastAsia"/>
          <w:color w:val="000000"/>
          <w:kern w:val="0"/>
          <w:sz w:val="26"/>
          <w:szCs w:val="26"/>
        </w:rPr>
        <w:t xml:space="preserve">     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 xml:space="preserve">  </w:t>
      </w:r>
      <w:r w:rsidRPr="00F14B87">
        <w:rPr>
          <w:rFonts w:ascii="標楷體" w:eastAsia="標楷體" w:cs="標楷體"/>
          <w:color w:val="000000"/>
          <w:kern w:val="0"/>
          <w:sz w:val="26"/>
          <w:szCs w:val="26"/>
        </w:rPr>
        <w:t>(A)</w:t>
      </w:r>
      <w:r w:rsidRPr="00F14B87">
        <w:rPr>
          <w:rFonts w:ascii="標楷體" w:eastAsia="標楷體" w:cs="標楷體" w:hint="eastAsia"/>
          <w:kern w:val="0"/>
          <w:sz w:val="26"/>
          <w:szCs w:val="26"/>
          <w:lang w:val="zh-TW"/>
        </w:rPr>
        <w:t>己、甲、乙、丙、丁、戊</w:t>
      </w:r>
      <w:r w:rsidRPr="00F14B87">
        <w:rPr>
          <w:rFonts w:ascii="標楷體" w:eastAsia="標楷體" w:cs="標楷體"/>
          <w:kern w:val="0"/>
          <w:sz w:val="26"/>
          <w:szCs w:val="26"/>
        </w:rPr>
        <w:t xml:space="preserve">   </w:t>
      </w:r>
    </w:p>
    <w:p w:rsidR="00F14B87" w:rsidRPr="00F14B87" w:rsidRDefault="00F14B87" w:rsidP="00F14B87">
      <w:pPr>
        <w:autoSpaceDE w:val="0"/>
        <w:autoSpaceDN w:val="0"/>
        <w:jc w:val="both"/>
        <w:rPr>
          <w:rFonts w:ascii="標楷體" w:eastAsia="標楷體" w:cs="標楷體"/>
          <w:kern w:val="0"/>
          <w:sz w:val="26"/>
          <w:szCs w:val="26"/>
        </w:rPr>
      </w:pPr>
      <w:r w:rsidRPr="00F14B87">
        <w:rPr>
          <w:rFonts w:ascii="標楷體" w:eastAsia="標楷體" w:cs="標楷體" w:hint="eastAsia"/>
          <w:kern w:val="0"/>
          <w:sz w:val="26"/>
          <w:szCs w:val="26"/>
        </w:rPr>
        <w:t xml:space="preserve">      </w:t>
      </w:r>
      <w:r>
        <w:rPr>
          <w:rFonts w:ascii="標楷體" w:eastAsia="標楷體" w:cs="標楷體" w:hint="eastAsia"/>
          <w:kern w:val="0"/>
          <w:sz w:val="26"/>
          <w:szCs w:val="26"/>
        </w:rPr>
        <w:t xml:space="preserve">  </w:t>
      </w:r>
      <w:r w:rsidRPr="00F14B87">
        <w:rPr>
          <w:rFonts w:ascii="標楷體" w:eastAsia="標楷體" w:cs="標楷體"/>
          <w:color w:val="000000"/>
          <w:kern w:val="0"/>
          <w:sz w:val="26"/>
          <w:szCs w:val="26"/>
        </w:rPr>
        <w:t>(B)</w:t>
      </w:r>
      <w:r w:rsidRPr="00F14B87">
        <w:rPr>
          <w:rFonts w:ascii="標楷體" w:eastAsia="標楷體" w:cs="標楷體" w:hint="eastAsia"/>
          <w:kern w:val="0"/>
          <w:sz w:val="26"/>
          <w:szCs w:val="26"/>
          <w:lang w:val="zh-TW"/>
        </w:rPr>
        <w:t>丁、丙、戊、己、乙、甲</w:t>
      </w:r>
      <w:r w:rsidRPr="00F14B87">
        <w:rPr>
          <w:rFonts w:ascii="標楷體" w:eastAsia="標楷體" w:cs="標楷體"/>
          <w:kern w:val="0"/>
          <w:sz w:val="26"/>
          <w:szCs w:val="26"/>
        </w:rPr>
        <w:t xml:space="preserve"> </w:t>
      </w:r>
    </w:p>
    <w:p w:rsidR="00F14B87" w:rsidRPr="00F14B87" w:rsidRDefault="00F14B87" w:rsidP="00F14B87">
      <w:pPr>
        <w:autoSpaceDE w:val="0"/>
        <w:autoSpaceDN w:val="0"/>
        <w:jc w:val="both"/>
        <w:rPr>
          <w:rFonts w:ascii="標楷體" w:eastAsia="標楷體" w:cs="標楷體"/>
          <w:color w:val="FF0000"/>
          <w:kern w:val="0"/>
          <w:sz w:val="26"/>
          <w:szCs w:val="26"/>
        </w:rPr>
      </w:pPr>
      <w:r w:rsidRPr="00F14B87">
        <w:rPr>
          <w:rFonts w:ascii="標楷體" w:eastAsia="標楷體" w:cs="標楷體" w:hint="eastAsia"/>
          <w:color w:val="000000"/>
          <w:kern w:val="0"/>
          <w:sz w:val="26"/>
          <w:szCs w:val="26"/>
        </w:rPr>
        <w:t xml:space="preserve">     </w:t>
      </w:r>
      <w:r>
        <w:rPr>
          <w:rFonts w:ascii="標楷體" w:eastAsia="標楷體" w:cs="標楷體" w:hint="eastAsia"/>
          <w:color w:val="000000"/>
          <w:kern w:val="0"/>
          <w:sz w:val="26"/>
          <w:szCs w:val="26"/>
        </w:rPr>
        <w:t xml:space="preserve">  </w:t>
      </w:r>
      <w:r w:rsidRPr="00F14B87">
        <w:rPr>
          <w:rFonts w:ascii="標楷體" w:eastAsia="標楷體" w:cs="標楷體" w:hint="eastAsia"/>
          <w:color w:val="000000"/>
          <w:kern w:val="0"/>
          <w:sz w:val="26"/>
          <w:szCs w:val="26"/>
        </w:rPr>
        <w:t xml:space="preserve"> </w:t>
      </w:r>
      <w:r w:rsidRPr="00F14B87">
        <w:rPr>
          <w:rFonts w:ascii="標楷體" w:eastAsia="標楷體" w:cs="標楷體"/>
          <w:color w:val="FF0000"/>
          <w:kern w:val="0"/>
          <w:sz w:val="26"/>
          <w:szCs w:val="26"/>
        </w:rPr>
        <w:t>(C)</w:t>
      </w:r>
      <w:r w:rsidRPr="00F14B87">
        <w:rPr>
          <w:rFonts w:ascii="標楷體" w:eastAsia="標楷體" w:cs="標楷體" w:hint="eastAsia"/>
          <w:color w:val="FF0000"/>
          <w:kern w:val="0"/>
          <w:sz w:val="26"/>
          <w:szCs w:val="26"/>
          <w:lang w:val="zh-TW"/>
        </w:rPr>
        <w:t>戊、丁、己、丙、甲、乙</w:t>
      </w:r>
      <w:r w:rsidRPr="00F14B87">
        <w:rPr>
          <w:rFonts w:ascii="標楷體" w:eastAsia="標楷體" w:cs="標楷體"/>
          <w:color w:val="FF0000"/>
          <w:kern w:val="0"/>
          <w:sz w:val="26"/>
          <w:szCs w:val="26"/>
        </w:rPr>
        <w:t xml:space="preserve">  </w:t>
      </w:r>
    </w:p>
    <w:p w:rsidR="00F14B87" w:rsidRPr="00F14B87" w:rsidRDefault="00F14B87" w:rsidP="00F14B87">
      <w:pPr>
        <w:autoSpaceDE w:val="0"/>
        <w:autoSpaceDN w:val="0"/>
        <w:jc w:val="both"/>
        <w:rPr>
          <w:rFonts w:ascii="標楷體" w:eastAsia="標楷體" w:cs="標楷體"/>
          <w:kern w:val="0"/>
          <w:sz w:val="26"/>
          <w:szCs w:val="26"/>
        </w:rPr>
      </w:pPr>
      <w:r w:rsidRPr="00F14B87">
        <w:rPr>
          <w:rFonts w:ascii="標楷體" w:eastAsia="標楷體" w:cs="標楷體" w:hint="eastAsia"/>
          <w:kern w:val="0"/>
          <w:sz w:val="26"/>
          <w:szCs w:val="26"/>
        </w:rPr>
        <w:t xml:space="preserve">     </w:t>
      </w:r>
      <w:r w:rsidRPr="00F14B87">
        <w:rPr>
          <w:rFonts w:ascii="標楷體" w:eastAsia="標楷體" w:cs="標楷體"/>
          <w:kern w:val="0"/>
          <w:sz w:val="26"/>
          <w:szCs w:val="26"/>
        </w:rPr>
        <w:t xml:space="preserve"> </w:t>
      </w:r>
      <w:r>
        <w:rPr>
          <w:rFonts w:ascii="標楷體" w:eastAsia="標楷體" w:cs="標楷體" w:hint="eastAsia"/>
          <w:kern w:val="0"/>
          <w:sz w:val="26"/>
          <w:szCs w:val="26"/>
        </w:rPr>
        <w:t xml:space="preserve">  </w:t>
      </w:r>
      <w:r w:rsidRPr="00F14B87">
        <w:rPr>
          <w:rFonts w:ascii="標楷體" w:eastAsia="標楷體" w:cs="標楷體"/>
          <w:color w:val="000000"/>
          <w:kern w:val="0"/>
          <w:sz w:val="26"/>
          <w:szCs w:val="26"/>
        </w:rPr>
        <w:t>(D)</w:t>
      </w:r>
      <w:r w:rsidRPr="00F14B87">
        <w:rPr>
          <w:rFonts w:ascii="標楷體" w:eastAsia="標楷體" w:cs="標楷體" w:hint="eastAsia"/>
          <w:kern w:val="0"/>
          <w:sz w:val="26"/>
          <w:szCs w:val="26"/>
          <w:lang w:val="zh-TW"/>
        </w:rPr>
        <w:t>戊、己、丁、甲、丙、乙。</w:t>
      </w:r>
    </w:p>
    <w:p w:rsidR="00F14B87" w:rsidRDefault="004918E6" w:rsidP="00F14B87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="001573EE" w:rsidRPr="00DB0F0D">
        <w:rPr>
          <w:rFonts w:ascii="標楷體" w:eastAsia="標楷體" w:hAnsi="標楷體" w:hint="eastAsia"/>
          <w:color w:val="000000"/>
          <w:sz w:val="26"/>
          <w:szCs w:val="26"/>
        </w:rPr>
        <w:t>.</w:t>
      </w:r>
      <w:r w:rsidR="00991BCD" w:rsidRPr="00F14B87">
        <w:rPr>
          <w:rFonts w:ascii="標楷體" w:eastAsia="標楷體" w:hAnsi="標楷體" w:hint="eastAsia"/>
          <w:color w:val="000000"/>
          <w:sz w:val="26"/>
          <w:szCs w:val="26"/>
        </w:rPr>
        <w:t>（ ）</w:t>
      </w:r>
      <w:proofErr w:type="gramStart"/>
      <w:r w:rsidR="00F14B87" w:rsidRPr="00F14B87">
        <w:rPr>
          <w:rFonts w:ascii="標楷體" w:eastAsia="標楷體" w:hAnsi="標楷體" w:hint="eastAsia"/>
          <w:sz w:val="26"/>
          <w:szCs w:val="26"/>
          <w:u w:val="single"/>
        </w:rPr>
        <w:t>路菲</w:t>
      </w:r>
      <w:r w:rsidR="00F14B87" w:rsidRPr="00F14B87">
        <w:rPr>
          <w:rFonts w:ascii="標楷體" w:eastAsia="標楷體" w:hAnsi="標楷體"/>
          <w:sz w:val="26"/>
          <w:szCs w:val="26"/>
        </w:rPr>
        <w:t>在</w:t>
      </w:r>
      <w:proofErr w:type="gramEnd"/>
      <w:r w:rsidR="00F14B87" w:rsidRPr="00F14B87">
        <w:rPr>
          <w:rFonts w:ascii="標楷體" w:eastAsia="標楷體" w:hAnsi="標楷體"/>
          <w:sz w:val="26"/>
          <w:szCs w:val="26"/>
        </w:rPr>
        <w:t>義大利佛羅倫斯街頭，聽到</w:t>
      </w:r>
      <w:r w:rsidR="00F14B87" w:rsidRPr="00F14B87">
        <w:rPr>
          <w:rFonts w:ascii="標楷體" w:eastAsia="標楷體" w:hAnsi="標楷體" w:hint="eastAsia"/>
          <w:sz w:val="26"/>
          <w:szCs w:val="26"/>
        </w:rPr>
        <w:t>如下的</w:t>
      </w:r>
      <w:r w:rsidR="00F14B87" w:rsidRPr="00F14B87">
        <w:rPr>
          <w:rFonts w:ascii="標楷體" w:eastAsia="標楷體" w:hAnsi="標楷體"/>
          <w:sz w:val="26"/>
          <w:szCs w:val="26"/>
        </w:rPr>
        <w:t>演講</w:t>
      </w:r>
      <w:r w:rsidR="00F14B87" w:rsidRPr="00F14B87">
        <w:rPr>
          <w:rFonts w:ascii="標楷體" w:eastAsia="標楷體" w:hAnsi="標楷體" w:hint="eastAsia"/>
          <w:sz w:val="26"/>
          <w:szCs w:val="26"/>
        </w:rPr>
        <w:t>：</w:t>
      </w:r>
    </w:p>
    <w:p w:rsidR="00F14B87" w:rsidRDefault="00F14B87" w:rsidP="00F14B87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F14B87">
        <w:rPr>
          <w:rFonts w:ascii="標楷體" w:eastAsia="標楷體" w:hAnsi="標楷體"/>
          <w:sz w:val="26"/>
          <w:szCs w:val="26"/>
        </w:rPr>
        <w:t>「這是一場整體性的文化運動</w:t>
      </w:r>
      <w:r w:rsidRPr="00F14B87">
        <w:rPr>
          <w:rFonts w:ascii="標楷體" w:eastAsia="標楷體" w:hAnsi="標楷體" w:hint="eastAsia"/>
          <w:sz w:val="26"/>
          <w:szCs w:val="26"/>
        </w:rPr>
        <w:t>，</w:t>
      </w:r>
      <w:r w:rsidRPr="00F14B87">
        <w:rPr>
          <w:rFonts w:ascii="標楷體" w:eastAsia="標楷體" w:hAnsi="標楷體"/>
          <w:sz w:val="26"/>
          <w:szCs w:val="26"/>
        </w:rPr>
        <w:t>而這場文化運動</w:t>
      </w:r>
    </w:p>
    <w:p w:rsidR="00F14B87" w:rsidRDefault="00F14B87" w:rsidP="00F14B87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F14B87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F14B87">
        <w:rPr>
          <w:rFonts w:ascii="標楷體" w:eastAsia="標楷體" w:hAnsi="標楷體"/>
          <w:sz w:val="26"/>
          <w:szCs w:val="26"/>
        </w:rPr>
        <w:t>有兩項重要的涵義：『復古』與『</w:t>
      </w:r>
      <w:r w:rsidRPr="00F14B87">
        <w:rPr>
          <w:rFonts w:ascii="標楷體" w:eastAsia="標楷體" w:hAnsi="標楷體" w:hint="eastAsia"/>
          <w:sz w:val="26"/>
          <w:szCs w:val="26"/>
        </w:rPr>
        <w:t>創</w:t>
      </w:r>
      <w:r w:rsidRPr="00F14B87">
        <w:rPr>
          <w:rFonts w:ascii="標楷體" w:eastAsia="標楷體" w:hAnsi="標楷體"/>
          <w:sz w:val="26"/>
          <w:szCs w:val="26"/>
        </w:rPr>
        <w:t>新』。</w:t>
      </w:r>
      <w:r>
        <w:rPr>
          <w:rFonts w:ascii="標楷體" w:eastAsia="標楷體" w:hAnsi="標楷體"/>
          <w:sz w:val="26"/>
          <w:szCs w:val="26"/>
        </w:rPr>
        <w:t>…</w:t>
      </w:r>
      <w:r w:rsidRPr="00F14B87">
        <w:rPr>
          <w:rFonts w:ascii="標楷體" w:eastAsia="標楷體" w:hAnsi="標楷體"/>
          <w:sz w:val="26"/>
          <w:szCs w:val="26"/>
        </w:rPr>
        <w:t>這</w:t>
      </w:r>
    </w:p>
    <w:p w:rsidR="00F14B87" w:rsidRDefault="00F14B87" w:rsidP="00F14B87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F14B87">
        <w:rPr>
          <w:rFonts w:ascii="標楷體" w:eastAsia="標楷體" w:hAnsi="標楷體"/>
          <w:sz w:val="26"/>
          <w:szCs w:val="26"/>
        </w:rPr>
        <w:t>場運動可以做為『某兩</w:t>
      </w:r>
      <w:proofErr w:type="gramStart"/>
      <w:r w:rsidRPr="00F14B87">
        <w:rPr>
          <w:rFonts w:ascii="標楷體" w:eastAsia="標楷體" w:hAnsi="標楷體"/>
          <w:sz w:val="26"/>
          <w:szCs w:val="26"/>
        </w:rPr>
        <w:t>個</w:t>
      </w:r>
      <w:proofErr w:type="gramEnd"/>
      <w:r w:rsidRPr="00F14B87">
        <w:rPr>
          <w:rFonts w:ascii="標楷體" w:eastAsia="標楷體" w:hAnsi="標楷體"/>
          <w:sz w:val="26"/>
          <w:szCs w:val="26"/>
        </w:rPr>
        <w:t>時代的過渡期』。」</w:t>
      </w:r>
    </w:p>
    <w:p w:rsidR="00F14B87" w:rsidRDefault="00F14B87" w:rsidP="00F14B87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F14B87">
        <w:rPr>
          <w:rFonts w:ascii="標楷體" w:eastAsia="標楷體" w:hAnsi="標楷體" w:hint="eastAsia"/>
          <w:sz w:val="26"/>
          <w:szCs w:val="26"/>
        </w:rPr>
        <w:t>請問：</w:t>
      </w:r>
      <w:r w:rsidRPr="00F14B87">
        <w:rPr>
          <w:rFonts w:ascii="標楷體" w:eastAsia="標楷體" w:hAnsi="標楷體"/>
          <w:sz w:val="26"/>
          <w:szCs w:val="26"/>
        </w:rPr>
        <w:t>關於「這場文化運動有兩項重要的涵義：</w:t>
      </w:r>
    </w:p>
    <w:p w:rsidR="00F14B87" w:rsidRPr="00F14B87" w:rsidRDefault="00F14B87" w:rsidP="00F14B87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F14B87">
        <w:rPr>
          <w:rFonts w:ascii="標楷體" w:eastAsia="標楷體" w:hAnsi="標楷體"/>
          <w:sz w:val="26"/>
          <w:szCs w:val="26"/>
        </w:rPr>
        <w:t>『復古』與『</w:t>
      </w:r>
      <w:r w:rsidRPr="00F14B87">
        <w:rPr>
          <w:rFonts w:ascii="標楷體" w:eastAsia="標楷體" w:hAnsi="標楷體" w:hint="eastAsia"/>
          <w:sz w:val="26"/>
          <w:szCs w:val="26"/>
        </w:rPr>
        <w:t>創</w:t>
      </w:r>
      <w:r w:rsidRPr="00F14B87">
        <w:rPr>
          <w:rFonts w:ascii="標楷體" w:eastAsia="標楷體" w:hAnsi="標楷體"/>
          <w:sz w:val="26"/>
          <w:szCs w:val="26"/>
        </w:rPr>
        <w:t>新』」</w:t>
      </w:r>
      <w:r w:rsidRPr="00F14B87">
        <w:rPr>
          <w:rFonts w:ascii="標楷體" w:eastAsia="標楷體" w:hAnsi="標楷體" w:hint="eastAsia"/>
          <w:sz w:val="26"/>
          <w:szCs w:val="26"/>
        </w:rPr>
        <w:t>，</w:t>
      </w:r>
      <w:r w:rsidRPr="00F14B87">
        <w:rPr>
          <w:rFonts w:ascii="標楷體" w:eastAsia="標楷體" w:hAnsi="標楷體"/>
          <w:sz w:val="26"/>
          <w:szCs w:val="26"/>
        </w:rPr>
        <w:t>下列</w:t>
      </w:r>
      <w:r w:rsidRPr="00F14B87">
        <w:rPr>
          <w:rFonts w:ascii="標楷體" w:eastAsia="標楷體" w:hAnsi="標楷體" w:hint="eastAsia"/>
          <w:sz w:val="26"/>
          <w:szCs w:val="26"/>
        </w:rPr>
        <w:t>何項</w:t>
      </w:r>
      <w:r w:rsidRPr="00F14B87">
        <w:rPr>
          <w:rFonts w:ascii="標楷體" w:eastAsia="標楷體" w:hAnsi="標楷體"/>
          <w:sz w:val="26"/>
          <w:szCs w:val="26"/>
        </w:rPr>
        <w:t>解釋較為合理？</w:t>
      </w:r>
    </w:p>
    <w:p w:rsidR="00F14B87" w:rsidRDefault="00F14B87" w:rsidP="00F14B87">
      <w:pPr>
        <w:tabs>
          <w:tab w:val="left" w:pos="993"/>
        </w:tabs>
        <w:kinsoku w:val="0"/>
        <w:overflowPunct w:val="0"/>
        <w:autoSpaceDE w:val="0"/>
        <w:autoSpaceDN w:val="0"/>
        <w:ind w:left="737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F14B87">
        <w:rPr>
          <w:rFonts w:ascii="標楷體" w:eastAsia="標楷體" w:hAnsi="標楷體"/>
          <w:sz w:val="26"/>
          <w:szCs w:val="26"/>
        </w:rPr>
        <w:t>(A)復古指的是將逐漸消失的日耳曼人文化重</w:t>
      </w:r>
    </w:p>
    <w:p w:rsidR="00F14B87" w:rsidRPr="00F14B87" w:rsidRDefault="00F14B87" w:rsidP="00F14B87">
      <w:pPr>
        <w:tabs>
          <w:tab w:val="left" w:pos="993"/>
        </w:tabs>
        <w:kinsoku w:val="0"/>
        <w:overflowPunct w:val="0"/>
        <w:autoSpaceDE w:val="0"/>
        <w:autoSpaceDN w:val="0"/>
        <w:ind w:left="73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F14B87">
        <w:rPr>
          <w:rFonts w:ascii="標楷體" w:eastAsia="標楷體" w:hAnsi="標楷體"/>
          <w:sz w:val="26"/>
          <w:szCs w:val="26"/>
        </w:rPr>
        <w:t>新找回</w:t>
      </w:r>
      <w:r w:rsidRPr="00F14B87">
        <w:rPr>
          <w:rFonts w:ascii="標楷體" w:eastAsia="標楷體" w:hAnsi="標楷體" w:hint="eastAsia"/>
          <w:sz w:val="26"/>
          <w:szCs w:val="26"/>
        </w:rPr>
        <w:t>。</w:t>
      </w:r>
    </w:p>
    <w:p w:rsidR="00F14B87" w:rsidRPr="00F14B87" w:rsidRDefault="00F14B87" w:rsidP="00F14B87">
      <w:pPr>
        <w:kinsoku w:val="0"/>
        <w:overflowPunct w:val="0"/>
        <w:autoSpaceDE w:val="0"/>
        <w:autoSpaceDN w:val="0"/>
        <w:ind w:left="737"/>
        <w:jc w:val="both"/>
        <w:rPr>
          <w:rFonts w:ascii="標楷體" w:eastAsia="標楷體" w:hAnsi="標楷體" w:hint="eastAsia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F14B87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F14B87">
        <w:rPr>
          <w:rFonts w:ascii="標楷體" w:eastAsia="標楷體" w:hAnsi="標楷體"/>
          <w:color w:val="FF0000"/>
          <w:sz w:val="26"/>
          <w:szCs w:val="26"/>
        </w:rPr>
        <w:t>(B)在復古與</w:t>
      </w:r>
      <w:r w:rsidRPr="00F14B87">
        <w:rPr>
          <w:rFonts w:ascii="標楷體" w:eastAsia="標楷體" w:hAnsi="標楷體" w:hint="eastAsia"/>
          <w:color w:val="FF0000"/>
          <w:sz w:val="26"/>
          <w:szCs w:val="26"/>
        </w:rPr>
        <w:t>創新</w:t>
      </w:r>
      <w:r w:rsidRPr="00F14B87">
        <w:rPr>
          <w:rFonts w:ascii="標楷體" w:eastAsia="標楷體" w:hAnsi="標楷體"/>
          <w:color w:val="FF0000"/>
          <w:sz w:val="26"/>
          <w:szCs w:val="26"/>
        </w:rPr>
        <w:t>的概念下，強調並重視「人」</w:t>
      </w:r>
    </w:p>
    <w:p w:rsidR="00F14B87" w:rsidRPr="00F14B87" w:rsidRDefault="00F14B87" w:rsidP="00F14B87">
      <w:pPr>
        <w:kinsoku w:val="0"/>
        <w:overflowPunct w:val="0"/>
        <w:autoSpaceDE w:val="0"/>
        <w:autoSpaceDN w:val="0"/>
        <w:ind w:left="737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F14B87">
        <w:rPr>
          <w:rFonts w:ascii="標楷體" w:eastAsia="標楷體" w:hAnsi="標楷體" w:hint="eastAsia"/>
          <w:color w:val="FF0000"/>
          <w:sz w:val="26"/>
          <w:szCs w:val="26"/>
        </w:rPr>
        <w:t xml:space="preserve">     </w:t>
      </w:r>
      <w:r w:rsidRPr="00F14B87">
        <w:rPr>
          <w:rFonts w:ascii="標楷體" w:eastAsia="標楷體" w:hAnsi="標楷體"/>
          <w:color w:val="FF0000"/>
          <w:sz w:val="26"/>
          <w:szCs w:val="26"/>
        </w:rPr>
        <w:t>的發展</w:t>
      </w:r>
      <w:r w:rsidRPr="00F14B87">
        <w:rPr>
          <w:rFonts w:ascii="標楷體" w:eastAsia="標楷體" w:hAnsi="標楷體" w:hint="eastAsia"/>
          <w:color w:val="FF0000"/>
          <w:sz w:val="26"/>
          <w:szCs w:val="26"/>
        </w:rPr>
        <w:t>。</w:t>
      </w:r>
      <w:r w:rsidRPr="00F14B87">
        <w:rPr>
          <w:rFonts w:ascii="標楷體" w:eastAsia="標楷體" w:hAnsi="標楷體"/>
          <w:color w:val="FF0000"/>
          <w:sz w:val="26"/>
          <w:szCs w:val="26"/>
        </w:rPr>
        <w:t xml:space="preserve"> </w:t>
      </w:r>
    </w:p>
    <w:p w:rsidR="00F14B87" w:rsidRPr="00F14B87" w:rsidRDefault="00F14B87" w:rsidP="00F14B87">
      <w:pPr>
        <w:kinsoku w:val="0"/>
        <w:overflowPunct w:val="0"/>
        <w:autoSpaceDE w:val="0"/>
        <w:autoSpaceDN w:val="0"/>
        <w:ind w:left="73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F14B87">
        <w:rPr>
          <w:rFonts w:ascii="標楷體" w:eastAsia="標楷體" w:hAnsi="標楷體"/>
          <w:sz w:val="26"/>
          <w:szCs w:val="26"/>
        </w:rPr>
        <w:t>(C)</w:t>
      </w:r>
      <w:r w:rsidRPr="00F14B87">
        <w:rPr>
          <w:rFonts w:ascii="標楷體" w:eastAsia="標楷體" w:hAnsi="標楷體" w:hint="eastAsia"/>
          <w:sz w:val="26"/>
          <w:szCs w:val="26"/>
        </w:rPr>
        <w:t>創</w:t>
      </w:r>
      <w:r w:rsidRPr="00F14B87">
        <w:rPr>
          <w:rFonts w:ascii="標楷體" w:eastAsia="標楷體" w:hAnsi="標楷體"/>
          <w:sz w:val="26"/>
          <w:szCs w:val="26"/>
        </w:rPr>
        <w:t>新指的</w:t>
      </w:r>
      <w:r w:rsidRPr="00F14B87">
        <w:rPr>
          <w:rFonts w:ascii="標楷體" w:eastAsia="標楷體" w:hAnsi="標楷體" w:hint="eastAsia"/>
          <w:sz w:val="26"/>
          <w:szCs w:val="26"/>
        </w:rPr>
        <w:t>是捨棄古希臘、羅馬典籍的研究，</w:t>
      </w:r>
    </w:p>
    <w:p w:rsidR="00F14B87" w:rsidRPr="00F14B87" w:rsidRDefault="00F14B87" w:rsidP="00F14B87">
      <w:pPr>
        <w:kinsoku w:val="0"/>
        <w:overflowPunct w:val="0"/>
        <w:autoSpaceDE w:val="0"/>
        <w:autoSpaceDN w:val="0"/>
        <w:ind w:left="737" w:firstLineChars="141" w:firstLine="36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F14B87">
        <w:rPr>
          <w:rFonts w:ascii="標楷體" w:eastAsia="標楷體" w:hAnsi="標楷體" w:hint="eastAsia"/>
          <w:sz w:val="26"/>
          <w:szCs w:val="26"/>
        </w:rPr>
        <w:t>破除舊有迷思，回歸神本思維。</w:t>
      </w:r>
    </w:p>
    <w:p w:rsidR="00F14B87" w:rsidRPr="00F14B87" w:rsidRDefault="00F14B87" w:rsidP="00F14B87">
      <w:pPr>
        <w:kinsoku w:val="0"/>
        <w:overflowPunct w:val="0"/>
        <w:autoSpaceDE w:val="0"/>
        <w:autoSpaceDN w:val="0"/>
        <w:ind w:left="73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F14B87">
        <w:rPr>
          <w:rFonts w:ascii="標楷體" w:eastAsia="標楷體" w:hAnsi="標楷體"/>
          <w:sz w:val="26"/>
          <w:szCs w:val="26"/>
        </w:rPr>
        <w:t>(D)復古指的是延續拉丁文為主體文字，抑制</w:t>
      </w:r>
    </w:p>
    <w:p w:rsidR="00F14B87" w:rsidRPr="00F14B87" w:rsidRDefault="00F14B87" w:rsidP="00F14B87">
      <w:pPr>
        <w:kinsoku w:val="0"/>
        <w:overflowPunct w:val="0"/>
        <w:autoSpaceDE w:val="0"/>
        <w:autoSpaceDN w:val="0"/>
        <w:ind w:left="737" w:firstLineChars="141" w:firstLine="36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F14B87">
        <w:rPr>
          <w:rFonts w:ascii="標楷體" w:eastAsia="標楷體" w:hAnsi="標楷體"/>
          <w:sz w:val="26"/>
          <w:szCs w:val="26"/>
        </w:rPr>
        <w:t>地方方言的發展。</w:t>
      </w:r>
    </w:p>
    <w:p w:rsidR="002E6473" w:rsidRDefault="004918E6" w:rsidP="002E6473">
      <w:pPr>
        <w:kinsoku w:val="0"/>
        <w:overflowPunct w:val="0"/>
        <w:autoSpaceDE w:val="0"/>
        <w:autoSpaceDN w:val="0"/>
        <w:jc w:val="both"/>
        <w:rPr>
          <w:rFonts w:eastAsia="標楷體" w:hint="eastAsia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9</w:t>
      </w:r>
      <w:r w:rsidR="00BE7DB5" w:rsidRPr="00A45565">
        <w:rPr>
          <w:rFonts w:ascii="標楷體" w:eastAsia="標楷體" w:hAnsi="標楷體" w:hint="eastAsia"/>
          <w:color w:val="000000"/>
          <w:sz w:val="26"/>
          <w:szCs w:val="26"/>
        </w:rPr>
        <w:t>.</w:t>
      </w:r>
      <w:r w:rsidR="00991BCD" w:rsidRPr="00E57F07">
        <w:rPr>
          <w:rFonts w:ascii="標楷體" w:eastAsia="標楷體" w:hAnsi="標楷體" w:hint="eastAsia"/>
          <w:color w:val="000000"/>
          <w:sz w:val="26"/>
          <w:szCs w:val="26"/>
        </w:rPr>
        <w:t>（ ）</w:t>
      </w:r>
      <w:r w:rsidR="002E6473" w:rsidRPr="002E6473">
        <w:rPr>
          <w:rFonts w:eastAsia="標楷體" w:hint="eastAsia"/>
          <w:sz w:val="26"/>
          <w:szCs w:val="26"/>
        </w:rPr>
        <w:t>歷史上有一場被稱為「百年翻譯運動」的文化流</w:t>
      </w:r>
    </w:p>
    <w:p w:rsidR="002E6473" w:rsidRDefault="002E6473" w:rsidP="002E6473">
      <w:pPr>
        <w:kinsoku w:val="0"/>
        <w:overflowPunct w:val="0"/>
        <w:autoSpaceDE w:val="0"/>
        <w:autoSpaceDN w:val="0"/>
        <w:jc w:val="both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</w:t>
      </w:r>
      <w:r w:rsidRPr="002E6473">
        <w:rPr>
          <w:rFonts w:eastAsia="標楷體" w:hint="eastAsia"/>
          <w:sz w:val="26"/>
          <w:szCs w:val="26"/>
        </w:rPr>
        <w:t>通，當時某一民族傾全國之力在首都巴格達建立</w:t>
      </w:r>
    </w:p>
    <w:p w:rsidR="002E6473" w:rsidRDefault="002E6473" w:rsidP="002E6473">
      <w:pPr>
        <w:kinsoku w:val="0"/>
        <w:overflowPunct w:val="0"/>
        <w:autoSpaceDE w:val="0"/>
        <w:autoSpaceDN w:val="0"/>
        <w:jc w:val="both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</w:t>
      </w:r>
      <w:r w:rsidRPr="002E6473">
        <w:rPr>
          <w:rFonts w:eastAsia="標楷體" w:hint="eastAsia"/>
          <w:sz w:val="26"/>
          <w:szCs w:val="26"/>
        </w:rPr>
        <w:t>宏偉的圖書館，聘請學者、蒐羅典籍，並翻譯成</w:t>
      </w:r>
    </w:p>
    <w:p w:rsidR="002E6473" w:rsidRDefault="002E6473" w:rsidP="002E6473">
      <w:pPr>
        <w:kinsoku w:val="0"/>
        <w:overflowPunct w:val="0"/>
        <w:autoSpaceDE w:val="0"/>
        <w:autoSpaceDN w:val="0"/>
        <w:jc w:val="both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</w:t>
      </w:r>
      <w:r w:rsidRPr="002E6473">
        <w:rPr>
          <w:rFonts w:eastAsia="標楷體" w:hint="eastAsia"/>
          <w:sz w:val="26"/>
          <w:szCs w:val="26"/>
        </w:rPr>
        <w:t>該部族的文字，並讓巴格達成為當時世界三大城</w:t>
      </w:r>
    </w:p>
    <w:p w:rsidR="002E6473" w:rsidRDefault="002E6473" w:rsidP="002E6473">
      <w:pPr>
        <w:kinsoku w:val="0"/>
        <w:overflowPunct w:val="0"/>
        <w:autoSpaceDE w:val="0"/>
        <w:autoSpaceDN w:val="0"/>
        <w:jc w:val="both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</w:t>
      </w:r>
      <w:r w:rsidRPr="002E6473">
        <w:rPr>
          <w:rFonts w:eastAsia="標楷體" w:hint="eastAsia"/>
          <w:sz w:val="26"/>
          <w:szCs w:val="26"/>
        </w:rPr>
        <w:t>市之一，也為之後歐洲文藝復興奠定基石。</w:t>
      </w:r>
    </w:p>
    <w:p w:rsidR="002E6473" w:rsidRDefault="002E6473" w:rsidP="002E6473">
      <w:pPr>
        <w:kinsoku w:val="0"/>
        <w:overflowPunct w:val="0"/>
        <w:autoSpaceDE w:val="0"/>
        <w:autoSpaceDN w:val="0"/>
        <w:jc w:val="both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</w:t>
      </w:r>
      <w:r w:rsidRPr="002E6473">
        <w:rPr>
          <w:rFonts w:eastAsia="標楷體" w:hint="eastAsia"/>
          <w:sz w:val="26"/>
          <w:szCs w:val="26"/>
        </w:rPr>
        <w:t>請問：上述的這場百年翻譯運動可能是由哪一個</w:t>
      </w:r>
    </w:p>
    <w:p w:rsidR="002E6473" w:rsidRPr="002E6473" w:rsidRDefault="002E6473" w:rsidP="002E6473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kern w:val="0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</w:t>
      </w:r>
      <w:r w:rsidRPr="002E6473">
        <w:rPr>
          <w:rFonts w:eastAsia="標楷體" w:hint="eastAsia"/>
          <w:sz w:val="26"/>
          <w:szCs w:val="26"/>
        </w:rPr>
        <w:t xml:space="preserve">民族所發起？　</w:t>
      </w:r>
      <w:bookmarkStart w:id="0" w:name="OP1_2FB9E5A53BEC4B3497B21D68F4843A75"/>
    </w:p>
    <w:p w:rsidR="002E6473" w:rsidRPr="002E6473" w:rsidRDefault="002E6473" w:rsidP="002E6473">
      <w:pPr>
        <w:jc w:val="both"/>
        <w:rPr>
          <w:rFonts w:eastAsia="標楷體"/>
          <w:sz w:val="26"/>
          <w:szCs w:val="26"/>
        </w:rPr>
      </w:pPr>
      <w:bookmarkStart w:id="1" w:name="OPTG1_2FB9E5A53BEC4B3497B21D68F4843A75"/>
      <w:r w:rsidRPr="002E6473">
        <w:rPr>
          <w:rFonts w:ascii="標楷體" w:eastAsia="標楷體" w:hAnsi="標楷體" w:hint="eastAsia"/>
          <w:sz w:val="26"/>
          <w:szCs w:val="26"/>
        </w:rPr>
        <w:t xml:space="preserve">　　　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2E6473">
        <w:rPr>
          <w:rFonts w:ascii="標楷體" w:eastAsia="標楷體" w:hAnsi="標楷體"/>
          <w:sz w:val="26"/>
          <w:szCs w:val="26"/>
        </w:rPr>
        <w:t>(A)</w:t>
      </w:r>
      <w:r w:rsidRPr="002E6473">
        <w:rPr>
          <w:rFonts w:eastAsia="標楷體" w:hint="eastAsia"/>
          <w:sz w:val="26"/>
          <w:szCs w:val="26"/>
        </w:rPr>
        <w:t>日耳曼人</w:t>
      </w:r>
      <w:bookmarkStart w:id="2" w:name="OP2_2FB9E5A53BEC4B3497B21D68F4843A75"/>
      <w:bookmarkStart w:id="3" w:name="OPTG2_2FB9E5A53BEC4B3497B21D68F4843A75"/>
      <w:bookmarkEnd w:id="0"/>
      <w:bookmarkEnd w:id="1"/>
      <w:r w:rsidRPr="002E6473">
        <w:rPr>
          <w:rFonts w:eastAsia="標楷體" w:hint="eastAsia"/>
          <w:sz w:val="26"/>
          <w:szCs w:val="26"/>
        </w:rPr>
        <w:t xml:space="preserve">   </w:t>
      </w:r>
      <w:r w:rsidRPr="002E6473">
        <w:rPr>
          <w:rFonts w:ascii="標楷體" w:eastAsia="標楷體" w:hAnsi="標楷體"/>
          <w:sz w:val="26"/>
          <w:szCs w:val="26"/>
        </w:rPr>
        <w:t>(B)</w:t>
      </w:r>
      <w:r w:rsidRPr="002E6473">
        <w:rPr>
          <w:rFonts w:eastAsia="標楷體" w:hint="eastAsia"/>
          <w:sz w:val="26"/>
          <w:szCs w:val="26"/>
        </w:rPr>
        <w:t xml:space="preserve">蒙古人　</w:t>
      </w:r>
      <w:bookmarkStart w:id="4" w:name="OP3_2FB9E5A53BEC4B3497B21D68F4843A75"/>
      <w:bookmarkEnd w:id="2"/>
      <w:bookmarkEnd w:id="3"/>
    </w:p>
    <w:p w:rsidR="00991BCD" w:rsidRPr="002E6473" w:rsidRDefault="002E6473" w:rsidP="002E6473">
      <w:pPr>
        <w:jc w:val="both"/>
        <w:rPr>
          <w:rFonts w:eastAsia="標楷體"/>
          <w:sz w:val="26"/>
          <w:szCs w:val="26"/>
        </w:rPr>
      </w:pPr>
      <w:bookmarkStart w:id="5" w:name="OPTG3_2FB9E5A53BEC4B3497B21D68F4843A75"/>
      <w:r w:rsidRPr="002E6473">
        <w:rPr>
          <w:rFonts w:ascii="標楷體" w:eastAsia="標楷體" w:hAnsi="標楷體" w:hint="eastAsia"/>
          <w:sz w:val="26"/>
          <w:szCs w:val="26"/>
        </w:rPr>
        <w:lastRenderedPageBreak/>
        <w:t xml:space="preserve">　　　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8C3198">
        <w:rPr>
          <w:rFonts w:ascii="標楷體" w:eastAsia="標楷體" w:hAnsi="標楷體" w:hint="eastAsia"/>
          <w:sz w:val="26"/>
          <w:szCs w:val="26"/>
        </w:rPr>
        <w:t xml:space="preserve"> </w:t>
      </w:r>
      <w:r w:rsidRPr="002E6473">
        <w:rPr>
          <w:rFonts w:ascii="標楷體" w:eastAsia="標楷體" w:hAnsi="標楷體"/>
          <w:sz w:val="26"/>
          <w:szCs w:val="26"/>
        </w:rPr>
        <w:t>(C)</w:t>
      </w:r>
      <w:r w:rsidRPr="002E6473">
        <w:rPr>
          <w:rFonts w:eastAsia="標楷體" w:hint="eastAsia"/>
          <w:sz w:val="26"/>
          <w:szCs w:val="26"/>
        </w:rPr>
        <w:t xml:space="preserve">斯拉夫人　</w:t>
      </w:r>
      <w:bookmarkStart w:id="6" w:name="OP4_2FB9E5A53BEC4B3497B21D68F4843A75"/>
      <w:bookmarkStart w:id="7" w:name="OPTG4_2FB9E5A53BEC4B3497B21D68F4843A75"/>
      <w:bookmarkEnd w:id="4"/>
      <w:bookmarkEnd w:id="5"/>
      <w:r w:rsidRPr="002E6473">
        <w:rPr>
          <w:rFonts w:eastAsia="標楷體" w:hint="eastAsia"/>
          <w:sz w:val="26"/>
          <w:szCs w:val="26"/>
        </w:rPr>
        <w:t xml:space="preserve"> </w:t>
      </w:r>
      <w:r w:rsidRPr="002E6473">
        <w:rPr>
          <w:rFonts w:ascii="標楷體" w:eastAsia="標楷體" w:hAnsi="標楷體"/>
          <w:color w:val="FF0000"/>
          <w:sz w:val="26"/>
          <w:szCs w:val="26"/>
        </w:rPr>
        <w:t>(D)</w:t>
      </w:r>
      <w:r w:rsidRPr="002E6473">
        <w:rPr>
          <w:rFonts w:eastAsia="標楷體" w:hint="eastAsia"/>
          <w:color w:val="FF0000"/>
          <w:sz w:val="26"/>
          <w:szCs w:val="26"/>
        </w:rPr>
        <w:t>阿拉伯人</w:t>
      </w:r>
      <w:bookmarkEnd w:id="6"/>
      <w:bookmarkEnd w:id="7"/>
      <w:r w:rsidRPr="002E6473">
        <w:rPr>
          <w:rFonts w:eastAsia="標楷體" w:hint="eastAsia"/>
          <w:sz w:val="26"/>
          <w:szCs w:val="26"/>
        </w:rPr>
        <w:t>。</w:t>
      </w:r>
    </w:p>
    <w:p w:rsidR="008C3198" w:rsidRDefault="004918E6" w:rsidP="008C3198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  <w:lang w:val="pt-PT"/>
        </w:rPr>
        <w:t>10</w:t>
      </w:r>
      <w:r w:rsidR="00F416F2" w:rsidRPr="00A45565">
        <w:rPr>
          <w:rFonts w:ascii="標楷體" w:eastAsia="標楷體" w:hAnsi="標楷體" w:hint="eastAsia"/>
          <w:color w:val="000000"/>
          <w:sz w:val="26"/>
          <w:szCs w:val="26"/>
        </w:rPr>
        <w:t>.</w:t>
      </w:r>
      <w:r w:rsidR="00991BCD" w:rsidRPr="00E57F07">
        <w:rPr>
          <w:rFonts w:ascii="標楷體" w:eastAsia="標楷體" w:hAnsi="標楷體" w:hint="eastAsia"/>
          <w:color w:val="000000"/>
          <w:sz w:val="26"/>
          <w:szCs w:val="26"/>
        </w:rPr>
        <w:t>（ ）</w:t>
      </w:r>
      <w:r w:rsidR="002E6473" w:rsidRPr="002E6473">
        <w:rPr>
          <w:rFonts w:ascii="標楷體" w:eastAsia="標楷體" w:hAnsi="標楷體"/>
          <w:sz w:val="26"/>
          <w:szCs w:val="26"/>
        </w:rPr>
        <w:t>高雄美術館推出「蒙娜麗莎 500 年：達文西特</w:t>
      </w:r>
    </w:p>
    <w:p w:rsidR="008C3198" w:rsidRDefault="008C3198" w:rsidP="008C3198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2E6473" w:rsidRPr="002E6473">
        <w:rPr>
          <w:rFonts w:ascii="標楷體" w:eastAsia="標楷體" w:hAnsi="標楷體"/>
          <w:sz w:val="26"/>
          <w:szCs w:val="26"/>
        </w:rPr>
        <w:t>展」，吸引大量民眾前去欣賞這場以文藝復興為</w:t>
      </w:r>
    </w:p>
    <w:p w:rsidR="008C3198" w:rsidRDefault="008C3198" w:rsidP="008C3198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2E6473" w:rsidRPr="002E6473">
        <w:rPr>
          <w:rFonts w:ascii="標楷體" w:eastAsia="標楷體" w:hAnsi="標楷體"/>
          <w:sz w:val="26"/>
          <w:szCs w:val="26"/>
        </w:rPr>
        <w:t>主的收藏展覽，請問：如果工作人員發現此次</w:t>
      </w:r>
    </w:p>
    <w:p w:rsidR="008C3198" w:rsidRDefault="008C3198" w:rsidP="008C3198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2E6473" w:rsidRPr="002E6473">
        <w:rPr>
          <w:rFonts w:ascii="標楷體" w:eastAsia="標楷體" w:hAnsi="標楷體"/>
          <w:sz w:val="26"/>
          <w:szCs w:val="26"/>
        </w:rPr>
        <w:t>達文西的作品不足，可用哪些同屬於文藝復興</w:t>
      </w:r>
    </w:p>
    <w:p w:rsidR="002E6473" w:rsidRPr="002E6473" w:rsidRDefault="008C3198" w:rsidP="008C3198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2E6473" w:rsidRPr="002E6473">
        <w:rPr>
          <w:rFonts w:ascii="標楷體" w:eastAsia="標楷體" w:hAnsi="標楷體"/>
          <w:sz w:val="26"/>
          <w:szCs w:val="26"/>
        </w:rPr>
        <w:t>時期畫家的作品來添色？</w:t>
      </w:r>
    </w:p>
    <w:p w:rsidR="002E6473" w:rsidRPr="002E6473" w:rsidRDefault="008C3198" w:rsidP="002E6473">
      <w:pPr>
        <w:kinsoku w:val="0"/>
        <w:overflowPunct w:val="0"/>
        <w:autoSpaceDE w:val="0"/>
        <w:autoSpaceDN w:val="0"/>
        <w:ind w:left="73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2E6473" w:rsidRPr="002E6473">
        <w:rPr>
          <w:rFonts w:ascii="標楷體" w:eastAsia="標楷體" w:hAnsi="標楷體" w:hint="eastAsia"/>
          <w:sz w:val="26"/>
          <w:szCs w:val="26"/>
        </w:rPr>
        <w:t>「</w:t>
      </w:r>
      <w:r w:rsidR="002E6473" w:rsidRPr="002E6473">
        <w:rPr>
          <w:rFonts w:ascii="標楷體" w:eastAsia="標楷體" w:hAnsi="標楷體"/>
          <w:sz w:val="26"/>
          <w:szCs w:val="26"/>
        </w:rPr>
        <w:t>(甲)莎士比亞</w:t>
      </w:r>
      <w:r w:rsidR="002E6473" w:rsidRPr="002E6473">
        <w:rPr>
          <w:rFonts w:ascii="標楷體" w:eastAsia="標楷體" w:hAnsi="標楷體" w:hint="eastAsia"/>
          <w:sz w:val="26"/>
          <w:szCs w:val="26"/>
        </w:rPr>
        <w:t xml:space="preserve">   </w:t>
      </w:r>
      <w:r w:rsidR="002E6473" w:rsidRPr="002E6473">
        <w:rPr>
          <w:rFonts w:ascii="標楷體" w:eastAsia="標楷體" w:hAnsi="標楷體"/>
          <w:sz w:val="26"/>
          <w:szCs w:val="26"/>
        </w:rPr>
        <w:t xml:space="preserve">(乙)但丁 </w:t>
      </w:r>
    </w:p>
    <w:p w:rsidR="002E6473" w:rsidRPr="002E6473" w:rsidRDefault="002E6473" w:rsidP="002E6473">
      <w:pPr>
        <w:kinsoku w:val="0"/>
        <w:overflowPunct w:val="0"/>
        <w:autoSpaceDE w:val="0"/>
        <w:autoSpaceDN w:val="0"/>
        <w:ind w:left="737"/>
        <w:jc w:val="both"/>
        <w:rPr>
          <w:rFonts w:ascii="標楷體" w:eastAsia="標楷體" w:hAnsi="標楷體"/>
          <w:sz w:val="26"/>
          <w:szCs w:val="26"/>
        </w:rPr>
      </w:pPr>
      <w:r w:rsidRPr="002E6473">
        <w:rPr>
          <w:rFonts w:ascii="標楷體" w:eastAsia="標楷體" w:hAnsi="標楷體" w:hint="eastAsia"/>
          <w:sz w:val="26"/>
          <w:szCs w:val="26"/>
        </w:rPr>
        <w:t xml:space="preserve">  </w:t>
      </w:r>
      <w:r w:rsidR="008C3198">
        <w:rPr>
          <w:rFonts w:ascii="標楷體" w:eastAsia="標楷體" w:hAnsi="標楷體" w:hint="eastAsia"/>
          <w:sz w:val="26"/>
          <w:szCs w:val="26"/>
        </w:rPr>
        <w:t xml:space="preserve">  </w:t>
      </w:r>
      <w:r w:rsidRPr="002E6473">
        <w:rPr>
          <w:rFonts w:ascii="標楷體" w:eastAsia="標楷體" w:hAnsi="標楷體"/>
          <w:sz w:val="26"/>
          <w:szCs w:val="26"/>
        </w:rPr>
        <w:t xml:space="preserve">(丙)拉斐爾 </w:t>
      </w:r>
      <w:r w:rsidRPr="002E6473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2E6473">
        <w:rPr>
          <w:rFonts w:ascii="標楷體" w:eastAsia="標楷體" w:hAnsi="標楷體"/>
          <w:sz w:val="26"/>
          <w:szCs w:val="26"/>
        </w:rPr>
        <w:t>(丁)米開朗基羅</w:t>
      </w:r>
      <w:r w:rsidRPr="002E6473">
        <w:rPr>
          <w:rFonts w:ascii="標楷體" w:eastAsia="標楷體" w:hAnsi="標楷體" w:hint="eastAsia"/>
          <w:sz w:val="26"/>
          <w:szCs w:val="26"/>
        </w:rPr>
        <w:t>」</w:t>
      </w:r>
    </w:p>
    <w:p w:rsidR="002E6473" w:rsidRPr="002E6473" w:rsidRDefault="002E6473" w:rsidP="002E6473">
      <w:pPr>
        <w:tabs>
          <w:tab w:val="left" w:pos="851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 w:rsidRPr="002E6473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8C3198">
        <w:rPr>
          <w:rFonts w:ascii="標楷體" w:eastAsia="標楷體" w:hAnsi="標楷體" w:hint="eastAsia"/>
          <w:sz w:val="26"/>
          <w:szCs w:val="26"/>
        </w:rPr>
        <w:t xml:space="preserve">  </w:t>
      </w:r>
      <w:r w:rsidRPr="002E6473">
        <w:rPr>
          <w:rFonts w:ascii="標楷體" w:eastAsia="標楷體" w:hAnsi="標楷體"/>
          <w:sz w:val="26"/>
          <w:szCs w:val="26"/>
        </w:rPr>
        <w:t xml:space="preserve"> </w:t>
      </w:r>
      <w:r w:rsidRPr="008C3198">
        <w:rPr>
          <w:rFonts w:ascii="標楷體" w:eastAsia="標楷體" w:hAnsi="標楷體"/>
          <w:color w:val="FF0000"/>
          <w:sz w:val="26"/>
          <w:szCs w:val="26"/>
        </w:rPr>
        <w:t>(A)丙丁</w:t>
      </w:r>
      <w:r w:rsidRPr="008C3198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2E6473">
        <w:rPr>
          <w:rFonts w:ascii="標楷體" w:eastAsia="標楷體" w:hAnsi="標楷體" w:hint="eastAsia"/>
          <w:sz w:val="26"/>
          <w:szCs w:val="26"/>
        </w:rPr>
        <w:t xml:space="preserve"> </w:t>
      </w:r>
      <w:r w:rsidRPr="002E6473">
        <w:rPr>
          <w:rFonts w:ascii="標楷體" w:eastAsia="標楷體" w:hAnsi="標楷體"/>
          <w:sz w:val="26"/>
          <w:szCs w:val="26"/>
        </w:rPr>
        <w:t>(B)乙丙</w:t>
      </w:r>
      <w:r w:rsidRPr="002E6473">
        <w:rPr>
          <w:rFonts w:ascii="標楷體" w:eastAsia="標楷體" w:hAnsi="標楷體" w:hint="eastAsia"/>
          <w:sz w:val="26"/>
          <w:szCs w:val="26"/>
        </w:rPr>
        <w:t xml:space="preserve">  </w:t>
      </w:r>
      <w:r w:rsidRPr="002E6473">
        <w:rPr>
          <w:rFonts w:ascii="標楷體" w:eastAsia="標楷體" w:hAnsi="標楷體"/>
          <w:sz w:val="26"/>
          <w:szCs w:val="26"/>
        </w:rPr>
        <w:t>(C)甲乙</w:t>
      </w:r>
      <w:r w:rsidRPr="002E6473">
        <w:rPr>
          <w:rFonts w:ascii="標楷體" w:eastAsia="標楷體" w:hAnsi="標楷體" w:hint="eastAsia"/>
          <w:sz w:val="26"/>
          <w:szCs w:val="26"/>
        </w:rPr>
        <w:t xml:space="preserve">  </w:t>
      </w:r>
      <w:r w:rsidRPr="002E6473">
        <w:rPr>
          <w:rFonts w:ascii="標楷體" w:eastAsia="標楷體" w:hAnsi="標楷體"/>
          <w:sz w:val="26"/>
          <w:szCs w:val="26"/>
        </w:rPr>
        <w:t>(D)</w:t>
      </w:r>
      <w:proofErr w:type="gramStart"/>
      <w:r w:rsidRPr="002E6473">
        <w:rPr>
          <w:rFonts w:ascii="標楷體" w:eastAsia="標楷體" w:hAnsi="標楷體"/>
          <w:sz w:val="26"/>
          <w:szCs w:val="26"/>
        </w:rPr>
        <w:t>甲丁</w:t>
      </w:r>
      <w:proofErr w:type="gramEnd"/>
      <w:r w:rsidRPr="002E6473">
        <w:rPr>
          <w:rFonts w:ascii="標楷體" w:eastAsia="標楷體" w:hAnsi="標楷體"/>
          <w:sz w:val="26"/>
          <w:szCs w:val="26"/>
        </w:rPr>
        <w:t>。</w:t>
      </w:r>
    </w:p>
    <w:p w:rsidR="008C3198" w:rsidRDefault="00534722" w:rsidP="008C3198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</w:t>
      </w:r>
      <w:r w:rsidRPr="00F35BCD">
        <w:rPr>
          <w:rFonts w:ascii="標楷體" w:eastAsia="標楷體" w:hAnsi="標楷體" w:hint="eastAsia"/>
          <w:sz w:val="26"/>
          <w:szCs w:val="26"/>
        </w:rPr>
        <w:t>1.</w:t>
      </w:r>
      <w:r w:rsidR="00991BCD" w:rsidRPr="008C3198">
        <w:rPr>
          <w:rFonts w:ascii="標楷體" w:eastAsia="標楷體" w:hAnsi="標楷體" w:hint="eastAsia"/>
          <w:color w:val="000000"/>
          <w:sz w:val="26"/>
          <w:szCs w:val="26"/>
        </w:rPr>
        <w:t>（ ）</w:t>
      </w:r>
      <w:r w:rsidR="008C3198">
        <w:rPr>
          <w:rFonts w:ascii="標楷體" w:eastAsia="標楷體" w:hAnsi="標楷體" w:hint="eastAsia"/>
          <w:sz w:val="26"/>
          <w:szCs w:val="26"/>
        </w:rPr>
        <w:t>下</w:t>
      </w:r>
      <w:r w:rsidR="008C3198" w:rsidRPr="008C3198">
        <w:rPr>
          <w:rFonts w:ascii="標楷體" w:eastAsia="標楷體" w:hAnsi="標楷體"/>
          <w:sz w:val="26"/>
          <w:szCs w:val="26"/>
        </w:rPr>
        <w:t>圖為羅馬皇帝在帶領軍隊作戰前進行祈禱。</w:t>
      </w:r>
    </w:p>
    <w:p w:rsidR="008C3198" w:rsidRDefault="008C3198" w:rsidP="008C3198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8C3198">
        <w:rPr>
          <w:rFonts w:ascii="標楷體" w:eastAsia="標楷體" w:hAnsi="標楷體"/>
          <w:sz w:val="26"/>
          <w:szCs w:val="26"/>
        </w:rPr>
        <w:t>根據圖中給予的線索，這位皇帝可能為下列何</w:t>
      </w:r>
    </w:p>
    <w:p w:rsidR="008C3198" w:rsidRPr="008C3198" w:rsidRDefault="008C3198" w:rsidP="008C3198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8C3198">
        <w:rPr>
          <w:rFonts w:ascii="標楷體" w:eastAsia="標楷體" w:hAnsi="標楷體" w:hint="eastAsia"/>
          <w:sz w:val="26"/>
          <w:szCs w:val="26"/>
        </w:rPr>
        <w:t>人</w:t>
      </w:r>
      <w:r w:rsidRPr="008C3198">
        <w:rPr>
          <w:rFonts w:ascii="標楷體" w:eastAsia="標楷體" w:hAnsi="標楷體"/>
          <w:sz w:val="26"/>
          <w:szCs w:val="26"/>
        </w:rPr>
        <w:t>？</w:t>
      </w:r>
      <w:r w:rsidRPr="008C3198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8C3198" w:rsidRPr="008C3198" w:rsidRDefault="008C3198" w:rsidP="008C3198">
      <w:pPr>
        <w:kinsoku w:val="0"/>
        <w:overflowPunct w:val="0"/>
        <w:autoSpaceDE w:val="0"/>
        <w:autoSpaceDN w:val="0"/>
        <w:ind w:left="737"/>
        <w:jc w:val="both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8C3198">
        <w:rPr>
          <w:rFonts w:ascii="標楷體" w:eastAsia="標楷體" w:hAnsi="標楷體"/>
          <w:sz w:val="26"/>
          <w:szCs w:val="26"/>
        </w:rPr>
        <w:t>(A)奧古斯都</w:t>
      </w:r>
      <w:r w:rsidRPr="008C3198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8C3198">
        <w:rPr>
          <w:rFonts w:ascii="標楷體" w:eastAsia="標楷體" w:hAnsi="標楷體"/>
          <w:sz w:val="26"/>
          <w:szCs w:val="26"/>
        </w:rPr>
        <w:t>(B)</w:t>
      </w:r>
      <w:r w:rsidRPr="008C3198">
        <w:rPr>
          <w:rFonts w:ascii="標楷體" w:eastAsia="標楷體" w:hAnsi="標楷體" w:hint="eastAsia"/>
          <w:sz w:val="26"/>
          <w:szCs w:val="26"/>
        </w:rPr>
        <w:t>凱撒</w:t>
      </w:r>
    </w:p>
    <w:p w:rsidR="008C3198" w:rsidRPr="008C3198" w:rsidRDefault="008C3198" w:rsidP="008C3198">
      <w:pPr>
        <w:kinsoku w:val="0"/>
        <w:overflowPunct w:val="0"/>
        <w:autoSpaceDE w:val="0"/>
        <w:autoSpaceDN w:val="0"/>
        <w:ind w:left="73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8C3198">
        <w:rPr>
          <w:rFonts w:ascii="標楷體" w:eastAsia="標楷體" w:hAnsi="標楷體"/>
          <w:sz w:val="26"/>
          <w:szCs w:val="26"/>
        </w:rPr>
        <w:t xml:space="preserve">(C)屋大維 </w:t>
      </w:r>
      <w:r w:rsidRPr="008C3198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8C3198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8C3198">
        <w:rPr>
          <w:rFonts w:ascii="標楷體" w:eastAsia="標楷體" w:hAnsi="標楷體"/>
          <w:color w:val="FF0000"/>
          <w:sz w:val="26"/>
          <w:szCs w:val="26"/>
        </w:rPr>
        <w:t>(D)</w:t>
      </w:r>
      <w:proofErr w:type="gramStart"/>
      <w:r w:rsidRPr="008C3198">
        <w:rPr>
          <w:rFonts w:ascii="標楷體" w:eastAsia="標楷體" w:hAnsi="標楷體"/>
          <w:color w:val="FF0000"/>
          <w:sz w:val="26"/>
          <w:szCs w:val="26"/>
        </w:rPr>
        <w:t>君士坦丁</w:t>
      </w:r>
      <w:proofErr w:type="gramEnd"/>
      <w:r w:rsidRPr="008C3198">
        <w:rPr>
          <w:rFonts w:ascii="標楷體" w:eastAsia="標楷體" w:hAnsi="標楷體" w:hint="eastAsia"/>
          <w:sz w:val="26"/>
          <w:szCs w:val="26"/>
        </w:rPr>
        <w:t>。</w:t>
      </w:r>
    </w:p>
    <w:p w:rsidR="008C3198" w:rsidRDefault="008C3198" w:rsidP="00CD06AC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 w:hint="eastAsia"/>
          <w:spacing w:val="-2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noProof/>
          <w:spacing w:val="-2"/>
          <w:kern w:val="0"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104775</wp:posOffset>
            </wp:positionV>
            <wp:extent cx="2705100" cy="1952625"/>
            <wp:effectExtent l="19050" t="0" r="0" b="0"/>
            <wp:wrapTight wrapText="bothSides">
              <wp:wrapPolygon edited="0">
                <wp:start x="-152" y="0"/>
                <wp:lineTo x="-152" y="21495"/>
                <wp:lineTo x="21600" y="21495"/>
                <wp:lineTo x="21600" y="0"/>
                <wp:lineTo x="-152" y="0"/>
              </wp:wrapPolygon>
            </wp:wrapTight>
            <wp:docPr id="3" name="圖片 1" descr="一張含有 寫生, 圖畫, 圖解, 藝術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1" descr="一張含有 寫生, 圖畫, 圖解, 藝術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198" w:rsidRDefault="008C3198" w:rsidP="00CD06AC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 w:hint="eastAsia"/>
          <w:spacing w:val="-2"/>
          <w:kern w:val="0"/>
          <w:sz w:val="26"/>
          <w:szCs w:val="26"/>
        </w:rPr>
      </w:pPr>
    </w:p>
    <w:p w:rsidR="008C3198" w:rsidRDefault="008C3198" w:rsidP="00CD06AC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 w:hint="eastAsia"/>
          <w:spacing w:val="-2"/>
          <w:kern w:val="0"/>
          <w:sz w:val="26"/>
          <w:szCs w:val="26"/>
        </w:rPr>
      </w:pPr>
    </w:p>
    <w:p w:rsidR="008C3198" w:rsidRDefault="008C3198" w:rsidP="00CD06AC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 w:hint="eastAsia"/>
          <w:spacing w:val="-2"/>
          <w:kern w:val="0"/>
          <w:sz w:val="26"/>
          <w:szCs w:val="26"/>
        </w:rPr>
      </w:pPr>
    </w:p>
    <w:p w:rsidR="008C3198" w:rsidRDefault="008C3198" w:rsidP="00CD06AC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 w:hint="eastAsia"/>
          <w:spacing w:val="-2"/>
          <w:kern w:val="0"/>
          <w:sz w:val="26"/>
          <w:szCs w:val="26"/>
        </w:rPr>
      </w:pPr>
    </w:p>
    <w:p w:rsidR="008C3198" w:rsidRDefault="008C3198" w:rsidP="00CD06AC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 w:hint="eastAsia"/>
          <w:spacing w:val="-2"/>
          <w:kern w:val="0"/>
          <w:sz w:val="26"/>
          <w:szCs w:val="26"/>
        </w:rPr>
      </w:pPr>
    </w:p>
    <w:p w:rsidR="008C3198" w:rsidRDefault="008C3198" w:rsidP="00CD06AC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 w:hint="eastAsia"/>
          <w:spacing w:val="-2"/>
          <w:kern w:val="0"/>
          <w:sz w:val="26"/>
          <w:szCs w:val="26"/>
        </w:rPr>
      </w:pPr>
    </w:p>
    <w:p w:rsidR="008C3198" w:rsidRDefault="008C3198" w:rsidP="00CD06AC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 w:hint="eastAsia"/>
          <w:spacing w:val="-2"/>
          <w:kern w:val="0"/>
          <w:sz w:val="26"/>
          <w:szCs w:val="26"/>
        </w:rPr>
      </w:pPr>
    </w:p>
    <w:p w:rsidR="00991BCD" w:rsidRDefault="00991BCD" w:rsidP="00CD06AC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 w:hint="eastAsia"/>
          <w:spacing w:val="-2"/>
          <w:kern w:val="0"/>
          <w:sz w:val="26"/>
          <w:szCs w:val="26"/>
        </w:rPr>
      </w:pPr>
    </w:p>
    <w:p w:rsidR="008C3198" w:rsidRPr="007C69C2" w:rsidRDefault="008C3198" w:rsidP="00CD06AC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 w:cs="新細明體"/>
          <w:spacing w:val="-2"/>
          <w:kern w:val="0"/>
          <w:sz w:val="26"/>
          <w:szCs w:val="26"/>
        </w:rPr>
      </w:pPr>
    </w:p>
    <w:p w:rsidR="008C3198" w:rsidRDefault="00534722" w:rsidP="008C3198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12.</w:t>
      </w:r>
      <w:r w:rsidR="00991BCD" w:rsidRPr="00E57F07">
        <w:rPr>
          <w:rFonts w:ascii="標楷體" w:eastAsia="標楷體" w:hAnsi="標楷體" w:hint="eastAsia"/>
          <w:color w:val="000000"/>
          <w:sz w:val="26"/>
          <w:szCs w:val="26"/>
        </w:rPr>
        <w:t>（ ）</w:t>
      </w:r>
      <w:r w:rsidR="008C3198" w:rsidRPr="008C3198">
        <w:rPr>
          <w:rFonts w:ascii="標楷體" w:eastAsia="標楷體" w:hAnsi="標楷體"/>
          <w:sz w:val="26"/>
          <w:szCs w:val="26"/>
        </w:rPr>
        <w:t>喜歡到處旅遊的</w:t>
      </w:r>
      <w:r w:rsidR="008C3198" w:rsidRPr="008C3198">
        <w:rPr>
          <w:rFonts w:ascii="標楷體" w:eastAsia="標楷體" w:hAnsi="標楷體" w:hint="eastAsia"/>
          <w:sz w:val="26"/>
          <w:szCs w:val="26"/>
          <w:u w:val="single"/>
        </w:rPr>
        <w:t>真</w:t>
      </w:r>
      <w:proofErr w:type="gramStart"/>
      <w:r w:rsidR="008C3198" w:rsidRPr="008C3198">
        <w:rPr>
          <w:rFonts w:ascii="標楷體" w:eastAsia="標楷體" w:hAnsi="標楷體" w:hint="eastAsia"/>
          <w:sz w:val="26"/>
          <w:szCs w:val="26"/>
          <w:u w:val="single"/>
        </w:rPr>
        <w:t>真</w:t>
      </w:r>
      <w:proofErr w:type="gramEnd"/>
      <w:r w:rsidR="008C3198" w:rsidRPr="008C3198">
        <w:rPr>
          <w:rFonts w:ascii="標楷體" w:eastAsia="標楷體" w:hAnsi="標楷體"/>
          <w:sz w:val="26"/>
          <w:szCs w:val="26"/>
        </w:rPr>
        <w:t>搭乘十二</w:t>
      </w:r>
      <w:proofErr w:type="gramStart"/>
      <w:r w:rsidR="008C3198" w:rsidRPr="008C3198">
        <w:rPr>
          <w:rFonts w:ascii="標楷體" w:eastAsia="標楷體" w:hAnsi="標楷體"/>
          <w:sz w:val="26"/>
          <w:szCs w:val="26"/>
        </w:rPr>
        <w:t>個</w:t>
      </w:r>
      <w:proofErr w:type="gramEnd"/>
      <w:r w:rsidR="008C3198" w:rsidRPr="008C3198">
        <w:rPr>
          <w:rFonts w:ascii="標楷體" w:eastAsia="標楷體" w:hAnsi="標楷體"/>
          <w:sz w:val="26"/>
          <w:szCs w:val="26"/>
        </w:rPr>
        <w:t>小時的直航飛</w:t>
      </w:r>
    </w:p>
    <w:p w:rsidR="008C3198" w:rsidRDefault="008C3198" w:rsidP="008C3198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8C3198">
        <w:rPr>
          <w:rFonts w:ascii="標楷體" w:eastAsia="標楷體" w:hAnsi="標楷體"/>
          <w:sz w:val="26"/>
          <w:szCs w:val="26"/>
        </w:rPr>
        <w:t>機到土耳其旅遊，抵達當天立即前往伊斯坦堡</w:t>
      </w:r>
    </w:p>
    <w:p w:rsidR="008C3198" w:rsidRDefault="008C3198" w:rsidP="008C3198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8C3198">
        <w:rPr>
          <w:rFonts w:ascii="標楷體" w:eastAsia="標楷體" w:hAnsi="標楷體"/>
          <w:sz w:val="26"/>
          <w:szCs w:val="26"/>
        </w:rPr>
        <w:t>欣賞造價不</w:t>
      </w:r>
      <w:proofErr w:type="gramStart"/>
      <w:r w:rsidRPr="008C3198">
        <w:rPr>
          <w:rFonts w:ascii="標楷體" w:eastAsia="標楷體" w:hAnsi="標楷體"/>
          <w:sz w:val="26"/>
          <w:szCs w:val="26"/>
        </w:rPr>
        <w:t>斐</w:t>
      </w:r>
      <w:proofErr w:type="gramEnd"/>
      <w:r w:rsidRPr="008C3198">
        <w:rPr>
          <w:rFonts w:ascii="標楷體" w:eastAsia="標楷體" w:hAnsi="標楷體"/>
          <w:sz w:val="26"/>
          <w:szCs w:val="26"/>
        </w:rPr>
        <w:t>的聖索菲亞大教堂。</w:t>
      </w:r>
      <w:r w:rsidRPr="008C3198">
        <w:rPr>
          <w:rFonts w:ascii="標楷體" w:eastAsia="標楷體" w:hAnsi="標楷體" w:hint="eastAsia"/>
          <w:sz w:val="26"/>
          <w:szCs w:val="26"/>
        </w:rPr>
        <w:t>其</w:t>
      </w:r>
      <w:r w:rsidRPr="008C3198">
        <w:rPr>
          <w:rFonts w:ascii="標楷體" w:eastAsia="標楷體" w:hAnsi="標楷體"/>
          <w:sz w:val="26"/>
          <w:szCs w:val="26"/>
        </w:rPr>
        <w:t>從入口處</w:t>
      </w:r>
    </w:p>
    <w:p w:rsidR="008C3198" w:rsidRDefault="008C3198" w:rsidP="008C3198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8C3198">
        <w:rPr>
          <w:rFonts w:ascii="標楷體" w:eastAsia="標楷體" w:hAnsi="標楷體"/>
          <w:sz w:val="26"/>
          <w:szCs w:val="26"/>
        </w:rPr>
        <w:t>可看見四座高聳尖塔，進入大廳後仰頭觀賞宏</w:t>
      </w:r>
    </w:p>
    <w:p w:rsidR="008C3198" w:rsidRDefault="008C3198" w:rsidP="008C3198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8C3198">
        <w:rPr>
          <w:rFonts w:ascii="標楷體" w:eastAsia="標楷體" w:hAnsi="標楷體"/>
          <w:sz w:val="26"/>
          <w:szCs w:val="26"/>
        </w:rPr>
        <w:t>偉壯觀的圓頂、無數閃耀璀璨的水晶吊燈，以</w:t>
      </w:r>
    </w:p>
    <w:p w:rsidR="008C3198" w:rsidRDefault="008C3198" w:rsidP="008C3198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8C3198">
        <w:rPr>
          <w:rFonts w:ascii="標楷體" w:eastAsia="標楷體" w:hAnsi="標楷體"/>
          <w:sz w:val="26"/>
          <w:szCs w:val="26"/>
        </w:rPr>
        <w:t>及如同探險般地穿梭在六世紀建造的古通道裡</w:t>
      </w:r>
    </w:p>
    <w:p w:rsidR="008C3198" w:rsidRDefault="008C3198" w:rsidP="008C3198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8C3198">
        <w:rPr>
          <w:rFonts w:ascii="標楷體" w:eastAsia="標楷體" w:hAnsi="標楷體"/>
          <w:sz w:val="26"/>
          <w:szCs w:val="26"/>
        </w:rPr>
        <w:t>，心想 30 里拉的門票真是無比值得！</w:t>
      </w:r>
      <w:r w:rsidRPr="008C3198">
        <w:rPr>
          <w:rFonts w:ascii="標楷體" w:eastAsia="標楷體" w:hAnsi="標楷體" w:hint="eastAsia"/>
          <w:sz w:val="26"/>
          <w:szCs w:val="26"/>
          <w:u w:val="single"/>
        </w:rPr>
        <w:t>真</w:t>
      </w:r>
      <w:proofErr w:type="gramStart"/>
      <w:r w:rsidRPr="008C3198">
        <w:rPr>
          <w:rFonts w:ascii="標楷體" w:eastAsia="標楷體" w:hAnsi="標楷體" w:hint="eastAsia"/>
          <w:sz w:val="26"/>
          <w:szCs w:val="26"/>
          <w:u w:val="single"/>
        </w:rPr>
        <w:t>真</w:t>
      </w:r>
      <w:proofErr w:type="gramEnd"/>
      <w:r w:rsidRPr="008C3198">
        <w:rPr>
          <w:rFonts w:ascii="標楷體" w:eastAsia="標楷體" w:hAnsi="標楷體"/>
          <w:sz w:val="26"/>
          <w:szCs w:val="26"/>
        </w:rPr>
        <w:t>詳</w:t>
      </w:r>
    </w:p>
    <w:p w:rsidR="008C3198" w:rsidRDefault="008C3198" w:rsidP="008C3198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8C3198">
        <w:rPr>
          <w:rFonts w:ascii="標楷體" w:eastAsia="標楷體" w:hAnsi="標楷體"/>
          <w:sz w:val="26"/>
          <w:szCs w:val="26"/>
        </w:rPr>
        <w:t>細閱讀教堂從六世紀到十五世紀之間的歷史</w:t>
      </w:r>
      <w:proofErr w:type="gramStart"/>
      <w:r w:rsidRPr="008C3198">
        <w:rPr>
          <w:rFonts w:ascii="標楷體" w:eastAsia="標楷體" w:hAnsi="標楷體"/>
          <w:sz w:val="26"/>
          <w:szCs w:val="26"/>
        </w:rPr>
        <w:t>介</w:t>
      </w:r>
      <w:proofErr w:type="gramEnd"/>
    </w:p>
    <w:p w:rsidR="008C3198" w:rsidRPr="008C3198" w:rsidRDefault="008C3198" w:rsidP="008C3198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proofErr w:type="gramStart"/>
      <w:r w:rsidRPr="008C3198">
        <w:rPr>
          <w:rFonts w:ascii="標楷體" w:eastAsia="標楷體" w:hAnsi="標楷體"/>
          <w:sz w:val="26"/>
          <w:szCs w:val="26"/>
        </w:rPr>
        <w:t>紹</w:t>
      </w:r>
      <w:proofErr w:type="gramEnd"/>
      <w:r w:rsidRPr="008C3198">
        <w:rPr>
          <w:rFonts w:ascii="標楷體" w:eastAsia="標楷體" w:hAnsi="標楷體"/>
          <w:sz w:val="26"/>
          <w:szCs w:val="26"/>
        </w:rPr>
        <w:t>，請問</w:t>
      </w:r>
      <w:r w:rsidRPr="008C3198">
        <w:rPr>
          <w:rFonts w:ascii="標楷體" w:eastAsia="標楷體" w:hAnsi="標楷體"/>
          <w:b/>
          <w:sz w:val="26"/>
          <w:szCs w:val="26"/>
          <w:u w:val="double"/>
        </w:rPr>
        <w:t>不會</w:t>
      </w:r>
      <w:r w:rsidRPr="008C3198">
        <w:rPr>
          <w:rFonts w:ascii="標楷體" w:eastAsia="標楷體" w:hAnsi="標楷體"/>
          <w:sz w:val="26"/>
          <w:szCs w:val="26"/>
        </w:rPr>
        <w:t>出現哪</w:t>
      </w:r>
      <w:proofErr w:type="gramStart"/>
      <w:r w:rsidRPr="008C3198">
        <w:rPr>
          <w:rFonts w:ascii="標楷體" w:eastAsia="標楷體" w:hAnsi="標楷體"/>
          <w:sz w:val="26"/>
          <w:szCs w:val="26"/>
        </w:rPr>
        <w:t>個</w:t>
      </w:r>
      <w:proofErr w:type="gramEnd"/>
      <w:r w:rsidRPr="008C3198">
        <w:rPr>
          <w:rFonts w:ascii="標楷體" w:eastAsia="標楷體" w:hAnsi="標楷體"/>
          <w:sz w:val="26"/>
          <w:szCs w:val="26"/>
        </w:rPr>
        <w:t xml:space="preserve">敘述？ </w:t>
      </w:r>
    </w:p>
    <w:p w:rsidR="008C3198" w:rsidRPr="008C3198" w:rsidRDefault="008C3198" w:rsidP="008C3198">
      <w:pPr>
        <w:kinsoku w:val="0"/>
        <w:overflowPunct w:val="0"/>
        <w:autoSpaceDE w:val="0"/>
        <w:autoSpaceDN w:val="0"/>
        <w:ind w:left="73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8C3198">
        <w:rPr>
          <w:rFonts w:ascii="標楷體" w:eastAsia="標楷體" w:hAnsi="標楷體"/>
          <w:sz w:val="26"/>
          <w:szCs w:val="26"/>
        </w:rPr>
        <w:t>(A)教堂是查士丁尼在位時興建</w:t>
      </w:r>
    </w:p>
    <w:p w:rsidR="008C3198" w:rsidRPr="008C3198" w:rsidRDefault="008C3198" w:rsidP="008C3198">
      <w:pPr>
        <w:kinsoku w:val="0"/>
        <w:overflowPunct w:val="0"/>
        <w:autoSpaceDE w:val="0"/>
        <w:autoSpaceDN w:val="0"/>
        <w:ind w:left="73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8C3198">
        <w:rPr>
          <w:rFonts w:ascii="標楷體" w:eastAsia="標楷體" w:hAnsi="標楷體"/>
          <w:sz w:val="26"/>
          <w:szCs w:val="26"/>
        </w:rPr>
        <w:t>(B)教堂外的</w:t>
      </w:r>
      <w:proofErr w:type="gramStart"/>
      <w:r w:rsidRPr="008C3198">
        <w:rPr>
          <w:rFonts w:ascii="標楷體" w:eastAsia="標楷體" w:hAnsi="標楷體"/>
          <w:sz w:val="26"/>
          <w:szCs w:val="26"/>
        </w:rPr>
        <w:t>四座尖</w:t>
      </w:r>
      <w:proofErr w:type="gramEnd"/>
      <w:r w:rsidRPr="008C3198">
        <w:rPr>
          <w:rFonts w:ascii="標楷體" w:eastAsia="標楷體" w:hAnsi="標楷體"/>
          <w:sz w:val="26"/>
          <w:szCs w:val="26"/>
        </w:rPr>
        <w:t>塔與伊斯蘭教有關</w:t>
      </w:r>
    </w:p>
    <w:p w:rsidR="008C3198" w:rsidRPr="008C3198" w:rsidRDefault="008C3198" w:rsidP="008C3198">
      <w:pPr>
        <w:kinsoku w:val="0"/>
        <w:overflowPunct w:val="0"/>
        <w:autoSpaceDE w:val="0"/>
        <w:autoSpaceDN w:val="0"/>
        <w:ind w:left="737"/>
        <w:jc w:val="both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8C3198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8C3198">
        <w:rPr>
          <w:rFonts w:ascii="標楷體" w:eastAsia="標楷體" w:hAnsi="標楷體"/>
          <w:color w:val="FF0000"/>
          <w:sz w:val="26"/>
          <w:szCs w:val="26"/>
        </w:rPr>
        <w:t xml:space="preserve">(C)拜占庭帝國時期為羅馬公教的信仰中心 </w:t>
      </w:r>
    </w:p>
    <w:p w:rsidR="00991BCD" w:rsidRPr="008C3198" w:rsidRDefault="008C3198" w:rsidP="008C3198">
      <w:pPr>
        <w:tabs>
          <w:tab w:val="left" w:pos="993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8C3198">
        <w:rPr>
          <w:rFonts w:ascii="標楷體" w:eastAsia="標楷體" w:hAnsi="標楷體"/>
          <w:sz w:val="26"/>
          <w:szCs w:val="26"/>
        </w:rPr>
        <w:t>(D)東羅馬帝國實施中央集權，主張政教合一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8C3198" w:rsidRDefault="00534722" w:rsidP="008C3198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13.</w:t>
      </w:r>
      <w:r w:rsidR="00991BCD" w:rsidRPr="00E57F07">
        <w:rPr>
          <w:rFonts w:ascii="標楷體" w:eastAsia="標楷體" w:hAnsi="標楷體" w:hint="eastAsia"/>
          <w:color w:val="000000"/>
          <w:sz w:val="26"/>
          <w:szCs w:val="26"/>
        </w:rPr>
        <w:t>（ ）</w:t>
      </w:r>
      <w:proofErr w:type="gramStart"/>
      <w:r w:rsidR="008C3198" w:rsidRPr="008C3198">
        <w:rPr>
          <w:rFonts w:ascii="標楷體" w:eastAsia="標楷體" w:hAnsi="標楷體" w:hint="eastAsia"/>
          <w:sz w:val="26"/>
          <w:szCs w:val="26"/>
          <w:u w:val="single"/>
        </w:rPr>
        <w:t>新豪</w:t>
      </w:r>
      <w:r w:rsidR="008C3198" w:rsidRPr="008C3198">
        <w:rPr>
          <w:rFonts w:ascii="標楷體" w:eastAsia="標楷體" w:hAnsi="標楷體" w:hint="eastAsia"/>
          <w:sz w:val="26"/>
          <w:szCs w:val="26"/>
        </w:rPr>
        <w:t>將參加</w:t>
      </w:r>
      <w:proofErr w:type="gramEnd"/>
      <w:r w:rsidR="008C3198" w:rsidRPr="008C3198">
        <w:rPr>
          <w:rFonts w:ascii="標楷體" w:eastAsia="標楷體" w:hAnsi="標楷體" w:hint="eastAsia"/>
          <w:sz w:val="26"/>
          <w:szCs w:val="26"/>
        </w:rPr>
        <w:t>教會的話劇演出，他扮演主角耶穌</w:t>
      </w:r>
    </w:p>
    <w:p w:rsidR="008C3198" w:rsidRPr="008C3198" w:rsidRDefault="008C3198" w:rsidP="008C3198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8C3198">
        <w:rPr>
          <w:rFonts w:ascii="標楷體" w:eastAsia="標楷體" w:hAnsi="標楷體" w:hint="eastAsia"/>
          <w:sz w:val="26"/>
          <w:szCs w:val="26"/>
        </w:rPr>
        <w:t>，下列哪一幕情境可能出現在他的表演中？</w:t>
      </w:r>
    </w:p>
    <w:p w:rsidR="008C3198" w:rsidRPr="008C3198" w:rsidRDefault="008C3198" w:rsidP="008C3198">
      <w:pPr>
        <w:jc w:val="both"/>
        <w:rPr>
          <w:rFonts w:ascii="標楷體" w:eastAsia="標楷體" w:hAnsi="標楷體"/>
          <w:sz w:val="26"/>
          <w:szCs w:val="26"/>
        </w:rPr>
      </w:pPr>
      <w:r w:rsidRPr="008C3198">
        <w:rPr>
          <w:rFonts w:ascii="標楷體" w:eastAsia="標楷體" w:hAnsi="標楷體" w:hint="eastAsia"/>
          <w:sz w:val="26"/>
          <w:szCs w:val="26"/>
        </w:rPr>
        <w:t xml:space="preserve"> 　 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8C3198">
        <w:rPr>
          <w:rFonts w:ascii="標楷體" w:eastAsia="標楷體" w:hAnsi="標楷體"/>
          <w:sz w:val="26"/>
          <w:szCs w:val="26"/>
        </w:rPr>
        <w:t>(A)</w:t>
      </w:r>
      <w:r w:rsidRPr="008C3198">
        <w:rPr>
          <w:rFonts w:ascii="標楷體" w:eastAsia="標楷體" w:hAnsi="標楷體" w:hint="eastAsia"/>
          <w:sz w:val="26"/>
          <w:szCs w:val="26"/>
        </w:rPr>
        <w:t>他改革了猶太教的多神信仰，創立了基督教</w:t>
      </w:r>
    </w:p>
    <w:p w:rsidR="008C3198" w:rsidRPr="008C3198" w:rsidRDefault="008C3198" w:rsidP="008C3198">
      <w:pPr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8C3198"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8C3198">
        <w:rPr>
          <w:rFonts w:ascii="標楷體" w:eastAsia="標楷體" w:hAnsi="標楷體"/>
          <w:sz w:val="26"/>
          <w:szCs w:val="26"/>
        </w:rPr>
        <w:t xml:space="preserve"> </w:t>
      </w:r>
      <w:r w:rsidRPr="008C3198">
        <w:rPr>
          <w:rFonts w:ascii="標楷體" w:eastAsia="標楷體" w:hAnsi="標楷體"/>
          <w:color w:val="FF0000"/>
          <w:sz w:val="26"/>
          <w:szCs w:val="26"/>
        </w:rPr>
        <w:t>(B)</w:t>
      </w:r>
      <w:r w:rsidRPr="008C3198">
        <w:rPr>
          <w:rFonts w:ascii="標楷體" w:eastAsia="標楷體" w:hAnsi="標楷體" w:hint="eastAsia"/>
          <w:color w:val="FF0000"/>
          <w:sz w:val="26"/>
          <w:szCs w:val="26"/>
        </w:rPr>
        <w:t>於巴勒斯坦地區傳教，宣揚平等博愛的理念</w:t>
      </w:r>
    </w:p>
    <w:p w:rsidR="008C3198" w:rsidRPr="008C3198" w:rsidRDefault="008C3198" w:rsidP="008C3198">
      <w:pPr>
        <w:jc w:val="both"/>
        <w:rPr>
          <w:rFonts w:ascii="標楷體" w:eastAsia="標楷體" w:hAnsi="標楷體"/>
          <w:sz w:val="26"/>
          <w:szCs w:val="26"/>
        </w:rPr>
      </w:pPr>
      <w:r w:rsidRPr="008C3198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8C3198">
        <w:rPr>
          <w:rFonts w:ascii="標楷體" w:eastAsia="標楷體" w:hAnsi="標楷體"/>
          <w:sz w:val="26"/>
          <w:szCs w:val="26"/>
        </w:rPr>
        <w:t>(C)</w:t>
      </w:r>
      <w:r w:rsidRPr="008C3198">
        <w:rPr>
          <w:rFonts w:ascii="標楷體" w:eastAsia="標楷體" w:hAnsi="標楷體" w:hint="eastAsia"/>
          <w:sz w:val="26"/>
          <w:szCs w:val="26"/>
        </w:rPr>
        <w:t>他最後被婆羅門教祭司釘死在十字架上</w:t>
      </w:r>
    </w:p>
    <w:p w:rsidR="008C3198" w:rsidRPr="008C3198" w:rsidRDefault="008C3198" w:rsidP="008C3198">
      <w:pPr>
        <w:jc w:val="both"/>
        <w:rPr>
          <w:rFonts w:ascii="標楷體" w:eastAsia="標楷體" w:hAnsi="標楷體"/>
          <w:sz w:val="26"/>
          <w:szCs w:val="26"/>
        </w:rPr>
      </w:pPr>
      <w:r w:rsidRPr="008C3198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8C3198">
        <w:rPr>
          <w:rFonts w:ascii="標楷體" w:eastAsia="標楷體" w:hAnsi="標楷體"/>
          <w:sz w:val="26"/>
          <w:szCs w:val="26"/>
        </w:rPr>
        <w:t>(D)</w:t>
      </w:r>
      <w:r w:rsidRPr="008C3198">
        <w:rPr>
          <w:rFonts w:ascii="標楷體" w:eastAsia="標楷體" w:hAnsi="標楷體" w:hint="eastAsia"/>
          <w:sz w:val="26"/>
          <w:szCs w:val="26"/>
        </w:rPr>
        <w:t>耶穌死後感化羅馬帝國皇帝，且基督徒願向</w:t>
      </w:r>
    </w:p>
    <w:p w:rsidR="008C3198" w:rsidRPr="008C3198" w:rsidRDefault="008C3198" w:rsidP="008C3198">
      <w:pPr>
        <w:jc w:val="both"/>
        <w:rPr>
          <w:rFonts w:ascii="標楷體" w:eastAsia="標楷體" w:hAnsi="標楷體"/>
          <w:sz w:val="26"/>
          <w:szCs w:val="26"/>
        </w:rPr>
      </w:pPr>
      <w:r w:rsidRPr="008C3198">
        <w:rPr>
          <w:rFonts w:ascii="標楷體" w:eastAsia="標楷體" w:hAnsi="標楷體" w:hint="eastAsia"/>
          <w:sz w:val="26"/>
          <w:szCs w:val="26"/>
        </w:rPr>
        <w:t xml:space="preserve">　　　 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8C3198">
        <w:rPr>
          <w:rFonts w:ascii="標楷體" w:eastAsia="標楷體" w:hAnsi="標楷體" w:hint="eastAsia"/>
          <w:sz w:val="26"/>
          <w:szCs w:val="26"/>
        </w:rPr>
        <w:t>皇帝畫像膜拜，因而定為帝國國教。</w:t>
      </w:r>
    </w:p>
    <w:p w:rsidR="00245770" w:rsidRPr="00245770" w:rsidRDefault="009D5D43" w:rsidP="00245770">
      <w:pPr>
        <w:widowControl/>
        <w:shd w:val="clear" w:color="auto" w:fill="FFFFFF"/>
        <w:tabs>
          <w:tab w:val="left" w:pos="1134"/>
        </w:tabs>
        <w:adjustRightInd w:val="0"/>
        <w:snapToGrid w:val="0"/>
        <w:jc w:val="both"/>
        <w:rPr>
          <w:rFonts w:ascii="標楷體" w:eastAsia="標楷體" w:hAnsi="標楷體" w:cs="Times" w:hint="eastAsia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</w:t>
      </w:r>
      <w:r w:rsidR="00534722" w:rsidRPr="00D45C51">
        <w:rPr>
          <w:rFonts w:ascii="標楷體" w:eastAsia="標楷體" w:hAnsi="標楷體" w:hint="eastAsia"/>
          <w:sz w:val="26"/>
          <w:szCs w:val="26"/>
        </w:rPr>
        <w:t>4.</w:t>
      </w:r>
      <w:r w:rsidR="009A3354" w:rsidRPr="00E57F07">
        <w:rPr>
          <w:rFonts w:ascii="標楷體" w:eastAsia="標楷體" w:hAnsi="標楷體" w:hint="eastAsia"/>
          <w:color w:val="000000"/>
          <w:sz w:val="26"/>
          <w:szCs w:val="26"/>
        </w:rPr>
        <w:t>（ ）</w:t>
      </w:r>
      <w:r w:rsidR="00245770" w:rsidRPr="00245770">
        <w:rPr>
          <w:rFonts w:ascii="標楷體" w:eastAsia="標楷體" w:hAnsi="標楷體"/>
          <w:sz w:val="26"/>
          <w:szCs w:val="26"/>
        </w:rPr>
        <w:t>經濟對一個國家來說，是重要的命脈，統治者</w:t>
      </w:r>
    </w:p>
    <w:p w:rsidR="00245770" w:rsidRDefault="00245770" w:rsidP="00245770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245770">
        <w:rPr>
          <w:rFonts w:ascii="標楷體" w:eastAsia="標楷體" w:hAnsi="標楷體"/>
          <w:sz w:val="26"/>
          <w:szCs w:val="26"/>
        </w:rPr>
        <w:t>無不想盡辦法提振經濟。請問</w:t>
      </w:r>
      <w:r w:rsidRPr="00245770">
        <w:rPr>
          <w:rFonts w:ascii="標楷體" w:eastAsia="標楷體" w:hAnsi="標楷體" w:hint="eastAsia"/>
          <w:sz w:val="26"/>
          <w:szCs w:val="26"/>
        </w:rPr>
        <w:t>：</w:t>
      </w:r>
      <w:r w:rsidRPr="00245770">
        <w:rPr>
          <w:rFonts w:ascii="標楷體" w:eastAsia="標楷體" w:hAnsi="標楷體"/>
          <w:sz w:val="26"/>
          <w:szCs w:val="26"/>
        </w:rPr>
        <w:t>如果想按亞當</w:t>
      </w:r>
    </w:p>
    <w:p w:rsidR="00245770" w:rsidRPr="00245770" w:rsidRDefault="00245770" w:rsidP="00245770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245770">
        <w:rPr>
          <w:rFonts w:ascii="標楷體" w:eastAsia="標楷體" w:hAnsi="標楷體"/>
          <w:sz w:val="26"/>
          <w:szCs w:val="26"/>
        </w:rPr>
        <w:t>斯密學說的方法，應該如何施行才對？</w:t>
      </w:r>
    </w:p>
    <w:p w:rsidR="00245770" w:rsidRPr="00245770" w:rsidRDefault="00245770" w:rsidP="00245770">
      <w:pPr>
        <w:kinsoku w:val="0"/>
        <w:overflowPunct w:val="0"/>
        <w:autoSpaceDE w:val="0"/>
        <w:autoSpaceDN w:val="0"/>
        <w:adjustRightInd w:val="0"/>
        <w:snapToGrid w:val="0"/>
        <w:ind w:left="96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</w:t>
      </w:r>
      <w:r w:rsidRPr="00245770">
        <w:rPr>
          <w:rFonts w:ascii="標楷體" w:eastAsia="標楷體" w:hAnsi="標楷體"/>
          <w:sz w:val="26"/>
          <w:szCs w:val="26"/>
        </w:rPr>
        <w:t>(A)由政府制定整體經濟計劃</w:t>
      </w:r>
      <w:r w:rsidRPr="00245770">
        <w:rPr>
          <w:rFonts w:ascii="標楷體" w:eastAsia="標楷體" w:hAnsi="標楷體" w:hint="eastAsia"/>
          <w:sz w:val="26"/>
          <w:szCs w:val="26"/>
        </w:rPr>
        <w:t>。</w:t>
      </w:r>
    </w:p>
    <w:p w:rsidR="00245770" w:rsidRDefault="00245770" w:rsidP="00245770">
      <w:pPr>
        <w:kinsoku w:val="0"/>
        <w:overflowPunct w:val="0"/>
        <w:autoSpaceDE w:val="0"/>
        <w:autoSpaceDN w:val="0"/>
        <w:adjustRightInd w:val="0"/>
        <w:snapToGrid w:val="0"/>
        <w:ind w:left="964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245770">
        <w:rPr>
          <w:rFonts w:ascii="標楷體" w:eastAsia="標楷體" w:hAnsi="標楷體"/>
          <w:sz w:val="26"/>
          <w:szCs w:val="26"/>
        </w:rPr>
        <w:t>(B)補助弱勢產業，並提供優惠給強勢產業</w:t>
      </w:r>
      <w:r w:rsidRPr="00245770">
        <w:rPr>
          <w:rFonts w:ascii="標楷體" w:eastAsia="標楷體" w:hAnsi="標楷體" w:hint="eastAsia"/>
          <w:sz w:val="26"/>
          <w:szCs w:val="26"/>
        </w:rPr>
        <w:t>。</w:t>
      </w:r>
    </w:p>
    <w:p w:rsidR="00245770" w:rsidRPr="00245770" w:rsidRDefault="00245770" w:rsidP="00245770">
      <w:pPr>
        <w:kinsoku w:val="0"/>
        <w:overflowPunct w:val="0"/>
        <w:autoSpaceDE w:val="0"/>
        <w:autoSpaceDN w:val="0"/>
        <w:adjustRightInd w:val="0"/>
        <w:snapToGrid w:val="0"/>
        <w:ind w:left="964"/>
        <w:jc w:val="both"/>
        <w:rPr>
          <w:rFonts w:ascii="標楷體" w:eastAsia="標楷體" w:hAnsi="標楷體"/>
          <w:sz w:val="26"/>
          <w:szCs w:val="26"/>
        </w:rPr>
      </w:pPr>
      <w:r w:rsidRPr="00245770">
        <w:rPr>
          <w:rFonts w:ascii="標楷體" w:eastAsia="標楷體" w:hAnsi="標楷體"/>
          <w:sz w:val="26"/>
          <w:szCs w:val="26"/>
        </w:rPr>
        <w:t xml:space="preserve"> (C)抑制強勢產業發展，盡量達到各方面均衡</w:t>
      </w:r>
      <w:r w:rsidRPr="00245770">
        <w:rPr>
          <w:rFonts w:ascii="標楷體" w:eastAsia="標楷體" w:hAnsi="標楷體" w:hint="eastAsia"/>
          <w:sz w:val="26"/>
          <w:szCs w:val="26"/>
        </w:rPr>
        <w:t>。</w:t>
      </w:r>
    </w:p>
    <w:p w:rsidR="00245770" w:rsidRPr="009F432C" w:rsidRDefault="00245770" w:rsidP="00245770">
      <w:pPr>
        <w:kinsoku w:val="0"/>
        <w:overflowPunct w:val="0"/>
        <w:autoSpaceDE w:val="0"/>
        <w:autoSpaceDN w:val="0"/>
        <w:adjustRightInd w:val="0"/>
        <w:snapToGrid w:val="0"/>
        <w:ind w:left="964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9F432C"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9F432C">
        <w:rPr>
          <w:rFonts w:ascii="標楷體" w:eastAsia="標楷體" w:hAnsi="標楷體"/>
          <w:color w:val="FF0000"/>
          <w:sz w:val="26"/>
          <w:szCs w:val="26"/>
        </w:rPr>
        <w:t>(D)政府盡量減少對市場的干預</w:t>
      </w:r>
      <w:r w:rsidRPr="009F432C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245770" w:rsidRDefault="000851D5" w:rsidP="00245770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15</w:t>
      </w:r>
      <w:r w:rsidR="00534722" w:rsidRPr="00D45C51">
        <w:rPr>
          <w:rFonts w:ascii="標楷體" w:eastAsia="標楷體" w:hAnsi="標楷體" w:hint="eastAsia"/>
          <w:sz w:val="26"/>
          <w:szCs w:val="26"/>
        </w:rPr>
        <w:t>.</w:t>
      </w:r>
      <w:r w:rsidR="009A3354" w:rsidRPr="00E57F07">
        <w:rPr>
          <w:rFonts w:ascii="標楷體" w:eastAsia="標楷體" w:hAnsi="標楷體" w:hint="eastAsia"/>
          <w:color w:val="000000"/>
          <w:sz w:val="26"/>
          <w:szCs w:val="26"/>
        </w:rPr>
        <w:t>（ ）</w:t>
      </w:r>
      <w:proofErr w:type="gramStart"/>
      <w:r w:rsidR="00245770" w:rsidRPr="00245770">
        <w:rPr>
          <w:rFonts w:ascii="標楷體" w:eastAsia="標楷體" w:hAnsi="標楷體" w:hint="eastAsia"/>
          <w:sz w:val="26"/>
          <w:szCs w:val="26"/>
          <w:u w:val="single"/>
        </w:rPr>
        <w:t>初月</w:t>
      </w:r>
      <w:r w:rsidR="00245770" w:rsidRPr="00245770">
        <w:rPr>
          <w:rFonts w:ascii="標楷體" w:eastAsia="標楷體" w:hAnsi="標楷體"/>
          <w:sz w:val="26"/>
          <w:szCs w:val="26"/>
        </w:rPr>
        <w:t>去年</w:t>
      </w:r>
      <w:proofErr w:type="gramEnd"/>
      <w:r w:rsidR="00245770" w:rsidRPr="00245770">
        <w:rPr>
          <w:rFonts w:ascii="標楷體" w:eastAsia="標楷體" w:hAnsi="標楷體"/>
          <w:sz w:val="26"/>
          <w:szCs w:val="26"/>
        </w:rPr>
        <w:t>暑假曾到南美洲的秘魯遊玩，</w:t>
      </w:r>
      <w:r w:rsidR="00245770" w:rsidRPr="00245770">
        <w:rPr>
          <w:rFonts w:ascii="標楷體" w:eastAsia="標楷體" w:hAnsi="標楷體" w:hint="eastAsia"/>
          <w:sz w:val="26"/>
          <w:szCs w:val="26"/>
        </w:rPr>
        <w:t>她</w:t>
      </w:r>
      <w:r w:rsidR="00245770" w:rsidRPr="00245770">
        <w:rPr>
          <w:rFonts w:ascii="標楷體" w:eastAsia="標楷體" w:hAnsi="標楷體"/>
          <w:sz w:val="26"/>
          <w:szCs w:val="26"/>
        </w:rPr>
        <w:t>聽導</w:t>
      </w:r>
    </w:p>
    <w:p w:rsidR="00245770" w:rsidRDefault="00245770" w:rsidP="00245770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245770">
        <w:rPr>
          <w:rFonts w:ascii="標楷體" w:eastAsia="標楷體" w:hAnsi="標楷體"/>
          <w:sz w:val="26"/>
          <w:szCs w:val="26"/>
        </w:rPr>
        <w:t>遊講解，秘魯很多地方都是以前某個美洲文化</w:t>
      </w:r>
    </w:p>
    <w:p w:rsidR="00245770" w:rsidRDefault="00245770" w:rsidP="00245770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245770">
        <w:rPr>
          <w:rFonts w:ascii="標楷體" w:eastAsia="標楷體" w:hAnsi="標楷體"/>
          <w:sz w:val="26"/>
          <w:szCs w:val="26"/>
        </w:rPr>
        <w:t>的遺址之處，曾經在此建立輝煌的政權，不過</w:t>
      </w:r>
    </w:p>
    <w:p w:rsidR="00245770" w:rsidRDefault="00245770" w:rsidP="00245770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245770">
        <w:rPr>
          <w:rFonts w:ascii="標楷體" w:eastAsia="標楷體" w:hAnsi="標楷體"/>
          <w:sz w:val="26"/>
          <w:szCs w:val="26"/>
        </w:rPr>
        <w:t>隨著歐洲人來到美洲後，這個文化就逐漸被消</w:t>
      </w:r>
    </w:p>
    <w:p w:rsidR="00245770" w:rsidRDefault="00245770" w:rsidP="00245770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245770">
        <w:rPr>
          <w:rFonts w:ascii="標楷體" w:eastAsia="標楷體" w:hAnsi="標楷體"/>
          <w:sz w:val="26"/>
          <w:szCs w:val="26"/>
        </w:rPr>
        <w:t>滅了。請問</w:t>
      </w:r>
      <w:r w:rsidRPr="00245770">
        <w:rPr>
          <w:rFonts w:ascii="標楷體" w:eastAsia="標楷體" w:hAnsi="標楷體" w:hint="eastAsia"/>
          <w:sz w:val="26"/>
          <w:szCs w:val="26"/>
        </w:rPr>
        <w:t>：</w:t>
      </w:r>
      <w:r w:rsidRPr="00245770">
        <w:rPr>
          <w:rFonts w:ascii="標楷體" w:eastAsia="標楷體" w:hAnsi="標楷體"/>
          <w:sz w:val="26"/>
          <w:szCs w:val="26"/>
        </w:rPr>
        <w:t>根據上述</w:t>
      </w:r>
      <w:r w:rsidRPr="00245770">
        <w:rPr>
          <w:rFonts w:ascii="標楷體" w:eastAsia="標楷體" w:hAnsi="標楷體" w:hint="eastAsia"/>
          <w:sz w:val="26"/>
          <w:szCs w:val="26"/>
        </w:rPr>
        <w:t>內容進行判斷</w:t>
      </w:r>
      <w:r w:rsidRPr="00245770">
        <w:rPr>
          <w:rFonts w:ascii="標楷體" w:eastAsia="標楷體" w:hAnsi="標楷體"/>
          <w:sz w:val="26"/>
          <w:szCs w:val="26"/>
        </w:rPr>
        <w:t>，這個美</w:t>
      </w:r>
    </w:p>
    <w:p w:rsidR="00245770" w:rsidRPr="00245770" w:rsidRDefault="00245770" w:rsidP="00245770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245770">
        <w:rPr>
          <w:rFonts w:ascii="標楷體" w:eastAsia="標楷體" w:hAnsi="標楷體"/>
          <w:sz w:val="26"/>
          <w:szCs w:val="26"/>
        </w:rPr>
        <w:t xml:space="preserve">洲文化最有可能是下列何者？ </w:t>
      </w:r>
    </w:p>
    <w:p w:rsidR="00245770" w:rsidRPr="00245770" w:rsidRDefault="00245770" w:rsidP="00245770">
      <w:pPr>
        <w:kinsoku w:val="0"/>
        <w:overflowPunct w:val="0"/>
        <w:autoSpaceDE w:val="0"/>
        <w:autoSpaceDN w:val="0"/>
        <w:adjustRightInd w:val="0"/>
        <w:snapToGrid w:val="0"/>
        <w:ind w:left="96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245770">
        <w:rPr>
          <w:rFonts w:ascii="標楷體" w:eastAsia="標楷體" w:hAnsi="標楷體"/>
          <w:color w:val="FF0000"/>
          <w:sz w:val="26"/>
          <w:szCs w:val="26"/>
        </w:rPr>
        <w:t>(A)印加文化</w:t>
      </w:r>
      <w:r w:rsidRPr="00245770">
        <w:rPr>
          <w:rFonts w:ascii="標楷體" w:eastAsia="標楷體" w:hAnsi="標楷體"/>
          <w:sz w:val="26"/>
          <w:szCs w:val="26"/>
        </w:rPr>
        <w:t xml:space="preserve"> </w:t>
      </w:r>
      <w:r w:rsidRPr="00245770">
        <w:rPr>
          <w:rFonts w:ascii="標楷體" w:eastAsia="標楷體" w:hAnsi="標楷體" w:hint="eastAsia"/>
          <w:sz w:val="26"/>
          <w:szCs w:val="26"/>
        </w:rPr>
        <w:t xml:space="preserve">　 </w:t>
      </w:r>
      <w:r w:rsidRPr="00245770">
        <w:rPr>
          <w:rFonts w:ascii="標楷體" w:eastAsia="標楷體" w:hAnsi="標楷體"/>
          <w:sz w:val="26"/>
          <w:szCs w:val="26"/>
        </w:rPr>
        <w:t xml:space="preserve">(B)馬雅文化 </w:t>
      </w:r>
    </w:p>
    <w:p w:rsidR="00245770" w:rsidRPr="00245770" w:rsidRDefault="00245770" w:rsidP="00245770">
      <w:pPr>
        <w:kinsoku w:val="0"/>
        <w:overflowPunct w:val="0"/>
        <w:autoSpaceDE w:val="0"/>
        <w:autoSpaceDN w:val="0"/>
        <w:adjustRightInd w:val="0"/>
        <w:snapToGrid w:val="0"/>
        <w:ind w:left="964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245770">
        <w:rPr>
          <w:rFonts w:ascii="標楷體" w:eastAsia="標楷體" w:hAnsi="標楷體"/>
          <w:sz w:val="26"/>
          <w:szCs w:val="26"/>
        </w:rPr>
        <w:t>(C)墨西哥文化</w:t>
      </w:r>
      <w:r w:rsidRPr="00245770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245770">
        <w:rPr>
          <w:rFonts w:ascii="標楷體" w:eastAsia="標楷體" w:hAnsi="標楷體"/>
          <w:sz w:val="26"/>
          <w:szCs w:val="26"/>
        </w:rPr>
        <w:t>(D)阿茲提克文化。</w:t>
      </w:r>
    </w:p>
    <w:p w:rsidR="00245770" w:rsidRDefault="000851D5" w:rsidP="00245770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16</w:t>
      </w:r>
      <w:r w:rsidR="00534722">
        <w:rPr>
          <w:rFonts w:ascii="標楷體" w:eastAsia="標楷體" w:hAnsi="標楷體" w:hint="eastAsia"/>
          <w:sz w:val="26"/>
          <w:szCs w:val="26"/>
        </w:rPr>
        <w:t>.</w:t>
      </w:r>
      <w:r w:rsidR="009A3354" w:rsidRPr="00E57F07">
        <w:rPr>
          <w:rFonts w:ascii="標楷體" w:eastAsia="標楷體" w:hAnsi="標楷體" w:hint="eastAsia"/>
          <w:color w:val="000000"/>
          <w:sz w:val="26"/>
          <w:szCs w:val="26"/>
        </w:rPr>
        <w:t>（ ）</w:t>
      </w:r>
      <w:r w:rsidR="00245770" w:rsidRPr="00245770">
        <w:rPr>
          <w:rFonts w:ascii="標楷體" w:eastAsia="標楷體" w:hAnsi="標楷體"/>
          <w:sz w:val="26"/>
          <w:szCs w:val="26"/>
        </w:rPr>
        <w:t>在文藝復興的人文主義推波助瀾下，教會給予</w:t>
      </w:r>
    </w:p>
    <w:p w:rsidR="00245770" w:rsidRDefault="00245770" w:rsidP="00245770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245770">
        <w:rPr>
          <w:rFonts w:ascii="標楷體" w:eastAsia="標楷體" w:hAnsi="標楷體"/>
          <w:sz w:val="26"/>
          <w:szCs w:val="26"/>
        </w:rPr>
        <w:t>的知識不再完全被人們輕易接受。其後的科學</w:t>
      </w:r>
    </w:p>
    <w:p w:rsidR="00245770" w:rsidRPr="00245770" w:rsidRDefault="00245770" w:rsidP="00245770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245770">
        <w:rPr>
          <w:rFonts w:ascii="標楷體" w:eastAsia="標楷體" w:hAnsi="標楷體"/>
          <w:sz w:val="26"/>
          <w:szCs w:val="26"/>
        </w:rPr>
        <w:t>發展中，許多知識逐漸被探索出來。</w:t>
      </w:r>
    </w:p>
    <w:p w:rsidR="00245770" w:rsidRDefault="00245770" w:rsidP="00245770">
      <w:pPr>
        <w:kinsoku w:val="0"/>
        <w:overflowPunct w:val="0"/>
        <w:autoSpaceDE w:val="0"/>
        <w:autoSpaceDN w:val="0"/>
        <w:adjustRightInd w:val="0"/>
        <w:snapToGrid w:val="0"/>
        <w:ind w:left="964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245770">
        <w:rPr>
          <w:rFonts w:ascii="標楷體" w:eastAsia="標楷體" w:hAnsi="標楷體"/>
          <w:sz w:val="26"/>
          <w:szCs w:val="26"/>
        </w:rPr>
        <w:t>請問：下列有關當時科學發展研究的內容</w:t>
      </w:r>
      <w:r w:rsidRPr="00245770">
        <w:rPr>
          <w:rFonts w:ascii="標楷體" w:eastAsia="標楷體" w:hAnsi="標楷體" w:hint="eastAsia"/>
          <w:sz w:val="26"/>
          <w:szCs w:val="26"/>
        </w:rPr>
        <w:t>，</w:t>
      </w:r>
      <w:r w:rsidRPr="00245770">
        <w:rPr>
          <w:rFonts w:ascii="標楷體" w:eastAsia="標楷體" w:hAnsi="標楷體"/>
          <w:sz w:val="26"/>
          <w:szCs w:val="26"/>
        </w:rPr>
        <w:t>何</w:t>
      </w:r>
    </w:p>
    <w:p w:rsidR="00245770" w:rsidRPr="00245770" w:rsidRDefault="00245770" w:rsidP="00245770">
      <w:pPr>
        <w:kinsoku w:val="0"/>
        <w:overflowPunct w:val="0"/>
        <w:autoSpaceDE w:val="0"/>
        <w:autoSpaceDN w:val="0"/>
        <w:adjustRightInd w:val="0"/>
        <w:snapToGrid w:val="0"/>
        <w:ind w:left="96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245770">
        <w:rPr>
          <w:rFonts w:ascii="標楷體" w:eastAsia="標楷體" w:hAnsi="標楷體"/>
          <w:sz w:val="26"/>
          <w:szCs w:val="26"/>
        </w:rPr>
        <w:t>者</w:t>
      </w:r>
      <w:r w:rsidRPr="00245770">
        <w:rPr>
          <w:rFonts w:ascii="標楷體" w:eastAsia="標楷體" w:hAnsi="標楷體" w:hint="eastAsia"/>
          <w:sz w:val="26"/>
          <w:szCs w:val="26"/>
        </w:rPr>
        <w:t>敘述</w:t>
      </w:r>
      <w:r w:rsidRPr="00245770">
        <w:rPr>
          <w:rFonts w:ascii="標楷體" w:eastAsia="標楷體" w:hAnsi="標楷體" w:hint="eastAsia"/>
          <w:b/>
          <w:bCs/>
          <w:sz w:val="26"/>
          <w:szCs w:val="26"/>
          <w:u w:val="double"/>
        </w:rPr>
        <w:t>有誤</w:t>
      </w:r>
      <w:r w:rsidRPr="00245770">
        <w:rPr>
          <w:rFonts w:ascii="標楷體" w:eastAsia="標楷體" w:hAnsi="標楷體"/>
          <w:sz w:val="26"/>
          <w:szCs w:val="26"/>
        </w:rPr>
        <w:t xml:space="preserve">？ </w:t>
      </w:r>
    </w:p>
    <w:p w:rsidR="00245770" w:rsidRPr="00245770" w:rsidRDefault="00245770" w:rsidP="00245770">
      <w:pPr>
        <w:kinsoku w:val="0"/>
        <w:overflowPunct w:val="0"/>
        <w:autoSpaceDE w:val="0"/>
        <w:autoSpaceDN w:val="0"/>
        <w:adjustRightInd w:val="0"/>
        <w:snapToGrid w:val="0"/>
        <w:ind w:left="96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245770">
        <w:rPr>
          <w:rFonts w:ascii="標楷體" w:eastAsia="標楷體" w:hAnsi="標楷體"/>
          <w:sz w:val="26"/>
          <w:szCs w:val="26"/>
        </w:rPr>
        <w:t>(A)望遠鏡、顯微鏡、溫度計等新工具的發明</w:t>
      </w:r>
    </w:p>
    <w:p w:rsidR="00245770" w:rsidRPr="00245770" w:rsidRDefault="00245770" w:rsidP="00245770">
      <w:pPr>
        <w:kinsoku w:val="0"/>
        <w:overflowPunct w:val="0"/>
        <w:autoSpaceDE w:val="0"/>
        <w:autoSpaceDN w:val="0"/>
        <w:adjustRightInd w:val="0"/>
        <w:snapToGrid w:val="0"/>
        <w:ind w:left="964"/>
        <w:jc w:val="both"/>
        <w:rPr>
          <w:rFonts w:ascii="標楷體" w:eastAsia="標楷體" w:hAnsi="標楷體"/>
          <w:sz w:val="26"/>
          <w:szCs w:val="26"/>
        </w:rPr>
      </w:pPr>
      <w:r w:rsidRPr="00245770">
        <w:rPr>
          <w:rFonts w:ascii="標楷體" w:eastAsia="標楷體" w:hAnsi="標楷體" w:hint="eastAsia"/>
          <w:sz w:val="26"/>
          <w:szCs w:val="26"/>
        </w:rPr>
        <w:t xml:space="preserve">　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245770">
        <w:rPr>
          <w:rFonts w:ascii="標楷體" w:eastAsia="標楷體" w:hAnsi="標楷體"/>
          <w:sz w:val="26"/>
          <w:szCs w:val="26"/>
        </w:rPr>
        <w:t>，使科學研究更為便利</w:t>
      </w:r>
      <w:r w:rsidRPr="00245770">
        <w:rPr>
          <w:rFonts w:ascii="標楷體" w:eastAsia="標楷體" w:hAnsi="標楷體" w:hint="eastAsia"/>
          <w:sz w:val="26"/>
          <w:szCs w:val="26"/>
        </w:rPr>
        <w:t>。</w:t>
      </w:r>
    </w:p>
    <w:p w:rsidR="00245770" w:rsidRPr="00245770" w:rsidRDefault="00245770" w:rsidP="00245770">
      <w:pPr>
        <w:kinsoku w:val="0"/>
        <w:overflowPunct w:val="0"/>
        <w:autoSpaceDE w:val="0"/>
        <w:autoSpaceDN w:val="0"/>
        <w:adjustRightInd w:val="0"/>
        <w:snapToGrid w:val="0"/>
        <w:ind w:left="964"/>
        <w:jc w:val="both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245770">
        <w:rPr>
          <w:rFonts w:ascii="標楷體" w:eastAsia="標楷體" w:hAnsi="標楷體"/>
          <w:color w:val="FF0000"/>
          <w:sz w:val="26"/>
          <w:szCs w:val="26"/>
        </w:rPr>
        <w:t>(B)培根提出演繹法，使得科學研究獲得重大</w:t>
      </w:r>
    </w:p>
    <w:p w:rsidR="00245770" w:rsidRPr="00245770" w:rsidRDefault="00245770" w:rsidP="00245770">
      <w:pPr>
        <w:kinsoku w:val="0"/>
        <w:overflowPunct w:val="0"/>
        <w:autoSpaceDE w:val="0"/>
        <w:autoSpaceDN w:val="0"/>
        <w:adjustRightInd w:val="0"/>
        <w:snapToGrid w:val="0"/>
        <w:ind w:left="964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245770">
        <w:rPr>
          <w:rFonts w:ascii="標楷體" w:eastAsia="標楷體" w:hAnsi="標楷體" w:hint="eastAsia"/>
          <w:color w:val="FF0000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245770">
        <w:rPr>
          <w:rFonts w:ascii="標楷體" w:eastAsia="標楷體" w:hAnsi="標楷體"/>
          <w:color w:val="FF0000"/>
          <w:sz w:val="26"/>
          <w:szCs w:val="26"/>
        </w:rPr>
        <w:t>進展</w:t>
      </w:r>
      <w:r w:rsidRPr="00245770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245770" w:rsidRPr="00245770" w:rsidRDefault="00245770" w:rsidP="00245770">
      <w:pPr>
        <w:kinsoku w:val="0"/>
        <w:overflowPunct w:val="0"/>
        <w:autoSpaceDE w:val="0"/>
        <w:autoSpaceDN w:val="0"/>
        <w:adjustRightInd w:val="0"/>
        <w:snapToGrid w:val="0"/>
        <w:ind w:left="96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245770">
        <w:rPr>
          <w:rFonts w:ascii="標楷體" w:eastAsia="標楷體" w:hAnsi="標楷體"/>
          <w:sz w:val="26"/>
          <w:szCs w:val="26"/>
        </w:rPr>
        <w:t>(C)笛卡兒提出的科學方法認為做研究時應</w:t>
      </w:r>
    </w:p>
    <w:p w:rsidR="00245770" w:rsidRPr="00245770" w:rsidRDefault="00245770" w:rsidP="00245770">
      <w:pPr>
        <w:kinsoku w:val="0"/>
        <w:overflowPunct w:val="0"/>
        <w:autoSpaceDE w:val="0"/>
        <w:autoSpaceDN w:val="0"/>
        <w:adjustRightInd w:val="0"/>
        <w:snapToGrid w:val="0"/>
        <w:ind w:left="964"/>
        <w:jc w:val="both"/>
        <w:rPr>
          <w:rFonts w:ascii="標楷體" w:eastAsia="標楷體" w:hAnsi="標楷體"/>
          <w:sz w:val="26"/>
          <w:szCs w:val="26"/>
        </w:rPr>
      </w:pPr>
      <w:r w:rsidRPr="00245770"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245770">
        <w:rPr>
          <w:rFonts w:ascii="標楷體" w:eastAsia="標楷體" w:hAnsi="標楷體"/>
          <w:sz w:val="26"/>
          <w:szCs w:val="26"/>
        </w:rPr>
        <w:t>由通則出發，並透過嚴密的分析，對個別</w:t>
      </w:r>
    </w:p>
    <w:p w:rsidR="00245770" w:rsidRPr="00245770" w:rsidRDefault="00245770" w:rsidP="00245770">
      <w:pPr>
        <w:kinsoku w:val="0"/>
        <w:overflowPunct w:val="0"/>
        <w:autoSpaceDE w:val="0"/>
        <w:autoSpaceDN w:val="0"/>
        <w:adjustRightInd w:val="0"/>
        <w:snapToGrid w:val="0"/>
        <w:ind w:left="964"/>
        <w:jc w:val="both"/>
        <w:rPr>
          <w:rFonts w:ascii="標楷體" w:eastAsia="標楷體" w:hAnsi="標楷體"/>
          <w:sz w:val="26"/>
          <w:szCs w:val="26"/>
        </w:rPr>
      </w:pPr>
      <w:r w:rsidRPr="00245770"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245770">
        <w:rPr>
          <w:rFonts w:ascii="標楷體" w:eastAsia="標楷體" w:hAnsi="標楷體"/>
          <w:sz w:val="26"/>
          <w:szCs w:val="26"/>
        </w:rPr>
        <w:t>事實進行判斷</w:t>
      </w:r>
      <w:r w:rsidRPr="00245770">
        <w:rPr>
          <w:rFonts w:ascii="標楷體" w:eastAsia="標楷體" w:hAnsi="標楷體" w:hint="eastAsia"/>
          <w:sz w:val="26"/>
          <w:szCs w:val="26"/>
        </w:rPr>
        <w:t>。</w:t>
      </w:r>
    </w:p>
    <w:p w:rsidR="00245770" w:rsidRPr="00245770" w:rsidRDefault="00245770" w:rsidP="00245770">
      <w:pPr>
        <w:kinsoku w:val="0"/>
        <w:overflowPunct w:val="0"/>
        <w:autoSpaceDE w:val="0"/>
        <w:autoSpaceDN w:val="0"/>
        <w:adjustRightInd w:val="0"/>
        <w:snapToGrid w:val="0"/>
        <w:ind w:left="96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245770">
        <w:rPr>
          <w:rFonts w:ascii="標楷體" w:eastAsia="標楷體" w:hAnsi="標楷體"/>
          <w:sz w:val="26"/>
          <w:szCs w:val="26"/>
        </w:rPr>
        <w:t>(D)牛頓總結前人的研究成果，</w:t>
      </w:r>
      <w:r w:rsidRPr="00245770">
        <w:rPr>
          <w:rFonts w:ascii="標楷體" w:eastAsia="標楷體" w:hAnsi="標楷體" w:hint="eastAsia"/>
          <w:sz w:val="26"/>
          <w:szCs w:val="26"/>
        </w:rPr>
        <w:t>並</w:t>
      </w:r>
      <w:r w:rsidRPr="00245770">
        <w:rPr>
          <w:rFonts w:ascii="標楷體" w:eastAsia="標楷體" w:hAnsi="標楷體"/>
          <w:sz w:val="26"/>
          <w:szCs w:val="26"/>
        </w:rPr>
        <w:t>提出「萬有</w:t>
      </w:r>
    </w:p>
    <w:p w:rsidR="00245770" w:rsidRPr="00245770" w:rsidRDefault="00245770" w:rsidP="00245770">
      <w:pPr>
        <w:kinsoku w:val="0"/>
        <w:overflowPunct w:val="0"/>
        <w:autoSpaceDE w:val="0"/>
        <w:autoSpaceDN w:val="0"/>
        <w:adjustRightInd w:val="0"/>
        <w:snapToGrid w:val="0"/>
        <w:ind w:left="964"/>
        <w:jc w:val="both"/>
        <w:rPr>
          <w:rFonts w:ascii="標楷體" w:eastAsia="標楷體" w:hAnsi="標楷體"/>
          <w:sz w:val="26"/>
          <w:szCs w:val="26"/>
        </w:rPr>
      </w:pPr>
      <w:r w:rsidRPr="00245770">
        <w:rPr>
          <w:rFonts w:ascii="標楷體" w:eastAsia="標楷體" w:hAnsi="標楷體" w:hint="eastAsia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245770">
        <w:rPr>
          <w:rFonts w:ascii="標楷體" w:eastAsia="標楷體" w:hAnsi="標楷體"/>
          <w:sz w:val="26"/>
          <w:szCs w:val="26"/>
        </w:rPr>
        <w:t>引力定律」。</w:t>
      </w:r>
    </w:p>
    <w:p w:rsidR="00245770" w:rsidRDefault="000851D5" w:rsidP="00245770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 w:hint="eastAsia"/>
          <w:sz w:val="26"/>
          <w:szCs w:val="26"/>
        </w:rPr>
      </w:pPr>
      <w:r w:rsidRPr="00245770">
        <w:rPr>
          <w:rFonts w:ascii="標楷體" w:eastAsia="標楷體" w:hAnsi="標楷體" w:hint="eastAsia"/>
          <w:sz w:val="26"/>
          <w:szCs w:val="26"/>
        </w:rPr>
        <w:t>17</w:t>
      </w:r>
      <w:r w:rsidR="00534722" w:rsidRPr="00245770">
        <w:rPr>
          <w:rFonts w:ascii="標楷體" w:eastAsia="標楷體" w:hAnsi="標楷體" w:hint="eastAsia"/>
          <w:sz w:val="26"/>
          <w:szCs w:val="26"/>
        </w:rPr>
        <w:t>.</w:t>
      </w:r>
      <w:r w:rsidR="009A3354" w:rsidRPr="00245770">
        <w:rPr>
          <w:rFonts w:ascii="標楷體" w:eastAsia="標楷體" w:hAnsi="標楷體" w:hint="eastAsia"/>
          <w:color w:val="000000"/>
          <w:sz w:val="26"/>
          <w:szCs w:val="26"/>
        </w:rPr>
        <w:t>（ ）</w:t>
      </w:r>
      <w:r w:rsidR="00245770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245770" w:rsidRPr="00245770">
        <w:rPr>
          <w:rFonts w:ascii="標楷體" w:eastAsia="標楷體" w:hAnsi="標楷體"/>
          <w:sz w:val="26"/>
          <w:szCs w:val="26"/>
        </w:rPr>
        <w:t>1 月 26 日是澳洲的國慶日，為首批英國人移</w:t>
      </w:r>
    </w:p>
    <w:p w:rsidR="00245770" w:rsidRDefault="00245770" w:rsidP="00245770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245770">
        <w:rPr>
          <w:rFonts w:ascii="標楷體" w:eastAsia="標楷體" w:hAnsi="標楷體"/>
          <w:sz w:val="26"/>
          <w:szCs w:val="26"/>
        </w:rPr>
        <w:t>居澳洲的日子。近年來，澳洲的國慶日往往出</w:t>
      </w:r>
    </w:p>
    <w:p w:rsidR="00245770" w:rsidRDefault="00245770" w:rsidP="00245770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245770">
        <w:rPr>
          <w:rFonts w:ascii="標楷體" w:eastAsia="標楷體" w:hAnsi="標楷體"/>
          <w:sz w:val="26"/>
          <w:szCs w:val="26"/>
        </w:rPr>
        <w:t>現抗議的集會遊行，希望更改國慶日的日期。</w:t>
      </w:r>
    </w:p>
    <w:p w:rsidR="00245770" w:rsidRDefault="00245770" w:rsidP="00245770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 w:hint="eastAsia"/>
          <w:b/>
          <w:bCs/>
          <w:sz w:val="26"/>
          <w:szCs w:val="26"/>
          <w:u w:val="double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245770">
        <w:rPr>
          <w:rFonts w:ascii="標楷體" w:eastAsia="標楷體" w:hAnsi="標楷體"/>
          <w:sz w:val="26"/>
          <w:szCs w:val="26"/>
        </w:rPr>
        <w:t>請問：此抗議聲浪的出現，主要是因為</w:t>
      </w:r>
      <w:proofErr w:type="gramStart"/>
      <w:r w:rsidRPr="00245770">
        <w:rPr>
          <w:rFonts w:ascii="標楷體" w:eastAsia="標楷體" w:hAnsi="標楷體"/>
          <w:b/>
          <w:bCs/>
          <w:sz w:val="26"/>
          <w:szCs w:val="26"/>
          <w:u w:val="double"/>
        </w:rPr>
        <w:t>不</w:t>
      </w:r>
      <w:proofErr w:type="gramEnd"/>
      <w:r w:rsidRPr="00245770">
        <w:rPr>
          <w:rFonts w:ascii="標楷體" w:eastAsia="標楷體" w:hAnsi="標楷體"/>
          <w:b/>
          <w:bCs/>
          <w:sz w:val="26"/>
          <w:szCs w:val="26"/>
          <w:u w:val="double"/>
        </w:rPr>
        <w:t>認同</w:t>
      </w:r>
    </w:p>
    <w:p w:rsidR="00245770" w:rsidRPr="00245770" w:rsidRDefault="00245770" w:rsidP="00245770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245770">
        <w:rPr>
          <w:rFonts w:ascii="標楷體" w:eastAsia="標楷體" w:hAnsi="標楷體" w:hint="eastAsia"/>
          <w:b/>
          <w:bCs/>
          <w:sz w:val="26"/>
          <w:szCs w:val="26"/>
        </w:rPr>
        <w:t xml:space="preserve">        </w:t>
      </w: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245770">
        <w:rPr>
          <w:rFonts w:ascii="標楷體" w:eastAsia="標楷體" w:hAnsi="標楷體"/>
          <w:sz w:val="26"/>
          <w:szCs w:val="26"/>
        </w:rPr>
        <w:t xml:space="preserve">下列何事？ </w:t>
      </w:r>
    </w:p>
    <w:p w:rsidR="00245770" w:rsidRPr="00245770" w:rsidRDefault="00245770" w:rsidP="00245770">
      <w:pPr>
        <w:kinsoku w:val="0"/>
        <w:overflowPunct w:val="0"/>
        <w:autoSpaceDE w:val="0"/>
        <w:autoSpaceDN w:val="0"/>
        <w:adjustRightInd w:val="0"/>
        <w:snapToGrid w:val="0"/>
        <w:ind w:left="96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245770">
        <w:rPr>
          <w:rFonts w:ascii="標楷體" w:eastAsia="標楷體" w:hAnsi="標楷體"/>
          <w:sz w:val="26"/>
          <w:szCs w:val="26"/>
        </w:rPr>
        <w:t xml:space="preserve">(A)澳洲自英國獨立 </w:t>
      </w:r>
    </w:p>
    <w:p w:rsidR="00245770" w:rsidRPr="00245770" w:rsidRDefault="00245770" w:rsidP="00245770">
      <w:pPr>
        <w:kinsoku w:val="0"/>
        <w:overflowPunct w:val="0"/>
        <w:autoSpaceDE w:val="0"/>
        <w:autoSpaceDN w:val="0"/>
        <w:adjustRightInd w:val="0"/>
        <w:snapToGrid w:val="0"/>
        <w:ind w:left="964"/>
        <w:jc w:val="both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</w:t>
      </w:r>
      <w:r w:rsidRPr="00245770">
        <w:rPr>
          <w:rFonts w:ascii="標楷體" w:eastAsia="標楷體" w:hAnsi="標楷體"/>
          <w:color w:val="FF0000"/>
          <w:sz w:val="26"/>
          <w:szCs w:val="26"/>
        </w:rPr>
        <w:t xml:space="preserve">(B)將殖民起始日訂為國慶日 </w:t>
      </w:r>
    </w:p>
    <w:p w:rsidR="00245770" w:rsidRPr="00245770" w:rsidRDefault="00245770" w:rsidP="00245770">
      <w:p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ind w:left="96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245770">
        <w:rPr>
          <w:rFonts w:ascii="標楷體" w:eastAsia="標楷體" w:hAnsi="標楷體"/>
          <w:sz w:val="26"/>
          <w:szCs w:val="26"/>
        </w:rPr>
        <w:t xml:space="preserve">(C)澳洲開發金礦吸引投資 </w:t>
      </w:r>
    </w:p>
    <w:p w:rsidR="00245770" w:rsidRPr="00245770" w:rsidRDefault="00245770" w:rsidP="008C3198">
      <w:pPr>
        <w:tabs>
          <w:tab w:val="left" w:pos="993"/>
        </w:tabs>
        <w:kinsoku w:val="0"/>
        <w:overflowPunct w:val="0"/>
        <w:autoSpaceDE w:val="0"/>
        <w:autoSpaceDN w:val="0"/>
        <w:snapToGrid w:val="0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245770">
        <w:rPr>
          <w:rFonts w:ascii="標楷體" w:eastAsia="標楷體" w:hAnsi="標楷體"/>
          <w:sz w:val="26"/>
          <w:szCs w:val="26"/>
        </w:rPr>
        <w:t>(D)澳洲原住民起事。</w:t>
      </w:r>
    </w:p>
    <w:p w:rsidR="009F432C" w:rsidRDefault="000851D5" w:rsidP="009F432C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18</w:t>
      </w:r>
      <w:r w:rsidR="00534722">
        <w:rPr>
          <w:rFonts w:ascii="標楷體" w:eastAsia="標楷體" w:hAnsi="標楷體" w:hint="eastAsia"/>
          <w:sz w:val="26"/>
          <w:szCs w:val="26"/>
        </w:rPr>
        <w:t>.</w:t>
      </w:r>
      <w:r w:rsidR="009A3354" w:rsidRPr="00E57F07">
        <w:rPr>
          <w:rFonts w:ascii="標楷體" w:eastAsia="標楷體" w:hAnsi="標楷體" w:hint="eastAsia"/>
          <w:color w:val="000000"/>
          <w:sz w:val="26"/>
          <w:szCs w:val="26"/>
        </w:rPr>
        <w:t>（ ）</w:t>
      </w:r>
      <w:r w:rsidR="009F432C" w:rsidRPr="009F432C">
        <w:rPr>
          <w:rFonts w:ascii="標楷體" w:eastAsia="標楷體" w:hAnsi="標楷體" w:hint="eastAsia"/>
          <w:sz w:val="26"/>
          <w:szCs w:val="26"/>
        </w:rPr>
        <w:t>下</w:t>
      </w:r>
      <w:r w:rsidR="009F432C" w:rsidRPr="009F432C">
        <w:rPr>
          <w:rFonts w:ascii="標楷體" w:eastAsia="標楷體" w:hAnsi="標楷體"/>
          <w:sz w:val="26"/>
          <w:szCs w:val="26"/>
        </w:rPr>
        <w:t>圖為十六至十八世紀的世界貿易關係示意圖</w:t>
      </w:r>
    </w:p>
    <w:p w:rsidR="009F432C" w:rsidRDefault="009F432C" w:rsidP="009F432C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9F432C">
        <w:rPr>
          <w:rFonts w:ascii="標楷體" w:eastAsia="標楷體" w:hAnsi="標楷體"/>
          <w:sz w:val="26"/>
          <w:szCs w:val="26"/>
        </w:rPr>
        <w:t>。</w:t>
      </w:r>
      <w:r w:rsidRPr="009F432C">
        <w:rPr>
          <w:rFonts w:ascii="標楷體" w:eastAsia="標楷體" w:hAnsi="標楷體" w:hint="eastAsia"/>
          <w:sz w:val="26"/>
          <w:szCs w:val="26"/>
        </w:rPr>
        <w:t>請問：</w:t>
      </w:r>
      <w:r w:rsidRPr="009F432C">
        <w:rPr>
          <w:rFonts w:ascii="標楷體" w:eastAsia="標楷體" w:hAnsi="標楷體"/>
          <w:sz w:val="26"/>
          <w:szCs w:val="26"/>
        </w:rPr>
        <w:t>甲、乙、丙、丁四洲依序為下列何者</w:t>
      </w:r>
    </w:p>
    <w:p w:rsidR="009F432C" w:rsidRPr="009F432C" w:rsidRDefault="009F432C" w:rsidP="009F432C">
      <w:pPr>
        <w:tabs>
          <w:tab w:val="left" w:pos="1276"/>
        </w:tabs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kern w:val="0"/>
          <w:sz w:val="26"/>
          <w:szCs w:val="26"/>
          <w:lang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9F432C">
        <w:rPr>
          <w:rFonts w:ascii="標楷體" w:eastAsia="標楷體" w:hAnsi="標楷體"/>
          <w:sz w:val="26"/>
          <w:szCs w:val="26"/>
        </w:rPr>
        <w:t xml:space="preserve">？ </w:t>
      </w:r>
    </w:p>
    <w:p w:rsidR="009F432C" w:rsidRPr="009F432C" w:rsidRDefault="009F432C" w:rsidP="009F432C">
      <w:pPr>
        <w:kinsoku w:val="0"/>
        <w:overflowPunct w:val="0"/>
        <w:autoSpaceDE w:val="0"/>
        <w:autoSpaceDN w:val="0"/>
        <w:ind w:left="907"/>
        <w:jc w:val="both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9F432C">
        <w:rPr>
          <w:rFonts w:ascii="標楷體" w:eastAsia="標楷體" w:hAnsi="標楷體"/>
          <w:color w:val="FF0000"/>
          <w:sz w:val="26"/>
          <w:szCs w:val="26"/>
        </w:rPr>
        <w:t xml:space="preserve">(A)歐洲、非洲、美洲、亞洲 </w:t>
      </w:r>
    </w:p>
    <w:p w:rsidR="009F432C" w:rsidRPr="009F432C" w:rsidRDefault="009F432C" w:rsidP="009F432C">
      <w:pPr>
        <w:tabs>
          <w:tab w:val="left" w:pos="1276"/>
        </w:tabs>
        <w:kinsoku w:val="0"/>
        <w:overflowPunct w:val="0"/>
        <w:autoSpaceDE w:val="0"/>
        <w:autoSpaceDN w:val="0"/>
        <w:ind w:left="907"/>
        <w:jc w:val="both"/>
        <w:rPr>
          <w:rFonts w:ascii="標楷體" w:eastAsia="標楷體" w:hAnsi="標楷體"/>
          <w:sz w:val="26"/>
          <w:szCs w:val="26"/>
        </w:rPr>
      </w:pPr>
      <w:r w:rsidRPr="009F432C">
        <w:rPr>
          <w:rFonts w:ascii="標楷體" w:eastAsia="標楷體" w:hAnsi="標楷體" w:hint="eastAsia"/>
          <w:sz w:val="26"/>
          <w:szCs w:val="26"/>
        </w:rPr>
        <w:t xml:space="preserve"> </w:t>
      </w:r>
      <w:r w:rsidRPr="009F432C">
        <w:rPr>
          <w:rFonts w:ascii="標楷體" w:eastAsia="標楷體" w:hAnsi="標楷體"/>
          <w:sz w:val="26"/>
          <w:szCs w:val="26"/>
        </w:rPr>
        <w:t xml:space="preserve">(B)歐洲、美洲、非洲、亞洲 </w:t>
      </w:r>
    </w:p>
    <w:p w:rsidR="009F432C" w:rsidRPr="009F432C" w:rsidRDefault="009F432C" w:rsidP="009F432C">
      <w:pPr>
        <w:kinsoku w:val="0"/>
        <w:overflowPunct w:val="0"/>
        <w:autoSpaceDE w:val="0"/>
        <w:autoSpaceDN w:val="0"/>
        <w:ind w:left="907"/>
        <w:jc w:val="both"/>
        <w:rPr>
          <w:rFonts w:ascii="標楷體" w:eastAsia="標楷體" w:hAnsi="標楷體"/>
          <w:sz w:val="26"/>
          <w:szCs w:val="26"/>
        </w:rPr>
      </w:pPr>
      <w:r w:rsidRPr="009F432C">
        <w:rPr>
          <w:rFonts w:ascii="標楷體" w:eastAsia="標楷體" w:hAnsi="標楷體" w:hint="eastAsia"/>
          <w:sz w:val="26"/>
          <w:szCs w:val="26"/>
        </w:rPr>
        <w:t xml:space="preserve"> </w:t>
      </w:r>
      <w:r w:rsidRPr="009F432C">
        <w:rPr>
          <w:rFonts w:ascii="標楷體" w:eastAsia="標楷體" w:hAnsi="標楷體"/>
          <w:sz w:val="26"/>
          <w:szCs w:val="26"/>
        </w:rPr>
        <w:t xml:space="preserve">(C)亞洲、美洲、非洲、歐洲 </w:t>
      </w:r>
    </w:p>
    <w:p w:rsidR="009F432C" w:rsidRPr="009F432C" w:rsidRDefault="009F432C" w:rsidP="009F432C">
      <w:pPr>
        <w:tabs>
          <w:tab w:val="left" w:pos="1276"/>
        </w:tabs>
        <w:kinsoku w:val="0"/>
        <w:overflowPunct w:val="0"/>
        <w:autoSpaceDE w:val="0"/>
        <w:autoSpaceDN w:val="0"/>
        <w:ind w:left="907"/>
        <w:jc w:val="both"/>
        <w:rPr>
          <w:rFonts w:ascii="標楷體" w:eastAsia="標楷體" w:hAnsi="標楷體"/>
          <w:kern w:val="0"/>
          <w:sz w:val="26"/>
          <w:szCs w:val="26"/>
          <w:lang/>
        </w:rPr>
      </w:pPr>
      <w:r w:rsidRPr="009F432C">
        <w:rPr>
          <w:rFonts w:ascii="標楷體" w:eastAsia="標楷體" w:hAnsi="標楷體" w:hint="eastAsia"/>
          <w:sz w:val="26"/>
          <w:szCs w:val="26"/>
        </w:rPr>
        <w:t xml:space="preserve"> </w:t>
      </w:r>
      <w:r w:rsidRPr="009F432C">
        <w:rPr>
          <w:rFonts w:ascii="標楷體" w:eastAsia="標楷體" w:hAnsi="標楷體"/>
          <w:sz w:val="26"/>
          <w:szCs w:val="26"/>
        </w:rPr>
        <w:t>(D)亞洲、非洲、美洲、歐洲</w:t>
      </w:r>
      <w:r w:rsidRPr="009F432C">
        <w:rPr>
          <w:rFonts w:ascii="標楷體" w:eastAsia="標楷體" w:hAnsi="標楷體" w:hint="eastAsia"/>
          <w:sz w:val="26"/>
          <w:szCs w:val="26"/>
        </w:rPr>
        <w:t>。</w:t>
      </w:r>
    </w:p>
    <w:p w:rsidR="009F432C" w:rsidRPr="008E59C9" w:rsidRDefault="009F432C" w:rsidP="009F432C">
      <w:pPr>
        <w:pStyle w:val="Web"/>
        <w:spacing w:before="0" w:beforeAutospacing="0" w:after="0" w:afterAutospacing="0" w:line="340" w:lineRule="exact"/>
        <w:ind w:leftChars="1" w:left="1374" w:hangingChars="490" w:hanging="1372"/>
        <w:jc w:val="both"/>
        <w:rPr>
          <w:rFonts w:ascii="標楷體" w:eastAsia="標楷體" w:hAnsi="標楷體"/>
          <w:color w:val="000000"/>
          <w:sz w:val="28"/>
          <w:szCs w:val="28"/>
          <w:lang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8255</wp:posOffset>
            </wp:positionV>
            <wp:extent cx="2762250" cy="1924050"/>
            <wp:effectExtent l="19050" t="0" r="0" b="0"/>
            <wp:wrapTight wrapText="bothSides">
              <wp:wrapPolygon edited="0">
                <wp:start x="-149" y="0"/>
                <wp:lineTo x="-149" y="21386"/>
                <wp:lineTo x="21600" y="21386"/>
                <wp:lineTo x="21600" y="0"/>
                <wp:lineTo x="-149" y="0"/>
              </wp:wrapPolygon>
            </wp:wrapTight>
            <wp:docPr id="205853525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432C" w:rsidRPr="006E11DC" w:rsidRDefault="009F432C" w:rsidP="009F432C">
      <w:pPr>
        <w:pStyle w:val="Web"/>
        <w:spacing w:before="0" w:beforeAutospacing="0" w:after="0" w:afterAutospacing="0" w:line="340" w:lineRule="exact"/>
        <w:ind w:leftChars="1" w:left="1374" w:hangingChars="490" w:hanging="137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9F432C" w:rsidRPr="006E11DC" w:rsidRDefault="009F432C" w:rsidP="009F432C">
      <w:pPr>
        <w:pStyle w:val="Web"/>
        <w:spacing w:before="0" w:beforeAutospacing="0" w:after="0" w:afterAutospacing="0" w:line="340" w:lineRule="exact"/>
        <w:ind w:leftChars="1" w:left="1374" w:hangingChars="490" w:hanging="137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9F432C" w:rsidRDefault="009F432C" w:rsidP="009F432C">
      <w:pPr>
        <w:pStyle w:val="Web"/>
        <w:spacing w:before="0" w:beforeAutospacing="0" w:after="0" w:afterAutospacing="0" w:line="340" w:lineRule="exact"/>
        <w:ind w:leftChars="1" w:left="1374" w:hangingChars="490" w:hanging="137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9F432C" w:rsidRPr="009F432C" w:rsidRDefault="009F432C" w:rsidP="009F432C">
      <w:pPr>
        <w:pStyle w:val="Web"/>
        <w:spacing w:before="0" w:beforeAutospacing="0" w:after="0" w:afterAutospacing="0" w:line="340" w:lineRule="exact"/>
        <w:ind w:leftChars="1" w:left="1374" w:hangingChars="490" w:hanging="137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9F432C" w:rsidRDefault="009F432C" w:rsidP="008C3198">
      <w:pPr>
        <w:ind w:rightChars="-80" w:right="-192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9F432C" w:rsidRDefault="00534722" w:rsidP="009F432C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26"/>
          <w:szCs w:val="26"/>
        </w:rPr>
      </w:pPr>
      <w:r w:rsidRPr="00F22799">
        <w:rPr>
          <w:rFonts w:ascii="標楷體" w:eastAsia="標楷體" w:hAnsi="標楷體" w:hint="eastAsia"/>
          <w:sz w:val="26"/>
          <w:szCs w:val="26"/>
        </w:rPr>
        <w:lastRenderedPageBreak/>
        <w:t>1</w:t>
      </w:r>
      <w:r w:rsidR="000851D5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.</w:t>
      </w:r>
      <w:r w:rsidR="009A3354" w:rsidRPr="00E57F07">
        <w:rPr>
          <w:rFonts w:ascii="標楷體" w:eastAsia="標楷體" w:hAnsi="標楷體" w:hint="eastAsia"/>
          <w:color w:val="000000"/>
          <w:sz w:val="26"/>
          <w:szCs w:val="26"/>
        </w:rPr>
        <w:t>（ ）</w:t>
      </w:r>
      <w:r w:rsidR="009F432C" w:rsidRPr="009F432C">
        <w:rPr>
          <w:rFonts w:ascii="標楷體" w:eastAsia="標楷體" w:hAnsi="標楷體"/>
          <w:sz w:val="26"/>
          <w:szCs w:val="26"/>
        </w:rPr>
        <w:t>人生的最高價值不在於生存的長短，而在於對</w:t>
      </w:r>
    </w:p>
    <w:p w:rsidR="009F432C" w:rsidRPr="009F432C" w:rsidRDefault="009F432C" w:rsidP="009F432C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9F432C">
        <w:rPr>
          <w:rFonts w:ascii="標楷體" w:eastAsia="標楷體" w:hAnsi="標楷體"/>
          <w:sz w:val="26"/>
          <w:szCs w:val="26"/>
        </w:rPr>
        <w:t>「大我」，即世界與社會的有益奉獻。</w:t>
      </w:r>
    </w:p>
    <w:p w:rsidR="009F432C" w:rsidRPr="009F432C" w:rsidRDefault="009F432C" w:rsidP="009F432C">
      <w:pPr>
        <w:kinsoku w:val="0"/>
        <w:overflowPunct w:val="0"/>
        <w:autoSpaceDE w:val="0"/>
        <w:autoSpaceDN w:val="0"/>
        <w:ind w:left="96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9F432C">
        <w:rPr>
          <w:rFonts w:ascii="標楷體" w:eastAsia="標楷體" w:hAnsi="標楷體" w:hint="eastAsia"/>
          <w:sz w:val="26"/>
          <w:szCs w:val="26"/>
        </w:rPr>
        <w:t>請問：</w:t>
      </w:r>
      <w:r w:rsidRPr="009F432C">
        <w:rPr>
          <w:rFonts w:ascii="標楷體" w:eastAsia="標楷體" w:hAnsi="標楷體"/>
          <w:sz w:val="26"/>
          <w:szCs w:val="26"/>
        </w:rPr>
        <w:t>下列的典型事蹟與人物的配對，正確</w:t>
      </w:r>
    </w:p>
    <w:p w:rsidR="009F432C" w:rsidRPr="009F432C" w:rsidRDefault="009F432C" w:rsidP="009F432C">
      <w:pPr>
        <w:kinsoku w:val="0"/>
        <w:overflowPunct w:val="0"/>
        <w:autoSpaceDE w:val="0"/>
        <w:autoSpaceDN w:val="0"/>
        <w:ind w:left="964"/>
        <w:jc w:val="both"/>
        <w:rPr>
          <w:rFonts w:ascii="標楷體" w:eastAsia="標楷體" w:hAnsi="標楷體"/>
          <w:sz w:val="26"/>
          <w:szCs w:val="26"/>
        </w:rPr>
      </w:pPr>
      <w:r w:rsidRPr="009F432C">
        <w:rPr>
          <w:rFonts w:ascii="標楷體" w:eastAsia="標楷體" w:hAnsi="標楷體" w:hint="eastAsia"/>
          <w:sz w:val="26"/>
          <w:szCs w:val="26"/>
        </w:rPr>
        <w:t xml:space="preserve"> </w:t>
      </w:r>
      <w:r w:rsidRPr="009F432C">
        <w:rPr>
          <w:rFonts w:ascii="標楷體" w:eastAsia="標楷體" w:hAnsi="標楷體"/>
          <w:sz w:val="26"/>
          <w:szCs w:val="26"/>
        </w:rPr>
        <w:t xml:space="preserve">的為何？ </w:t>
      </w:r>
    </w:p>
    <w:p w:rsidR="009F432C" w:rsidRDefault="009F432C" w:rsidP="009F432C">
      <w:pPr>
        <w:kinsoku w:val="0"/>
        <w:overflowPunct w:val="0"/>
        <w:autoSpaceDE w:val="0"/>
        <w:autoSpaceDN w:val="0"/>
        <w:ind w:left="964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9F432C">
        <w:rPr>
          <w:rFonts w:ascii="標楷體" w:eastAsia="標楷體" w:hAnsi="標楷體" w:hint="eastAsia"/>
          <w:sz w:val="26"/>
          <w:szCs w:val="26"/>
        </w:rPr>
        <w:t>「</w:t>
      </w:r>
      <w:r w:rsidRPr="009F432C">
        <w:rPr>
          <w:rFonts w:ascii="標楷體" w:eastAsia="標楷體" w:hAnsi="標楷體"/>
          <w:sz w:val="26"/>
          <w:szCs w:val="26"/>
        </w:rPr>
        <w:t>(甲)批評政府與天主教教會，並強調言論自</w:t>
      </w:r>
    </w:p>
    <w:p w:rsidR="009F432C" w:rsidRPr="009F432C" w:rsidRDefault="009F432C" w:rsidP="009F432C">
      <w:pPr>
        <w:kinsoku w:val="0"/>
        <w:overflowPunct w:val="0"/>
        <w:autoSpaceDE w:val="0"/>
        <w:autoSpaceDN w:val="0"/>
        <w:ind w:left="96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9F432C">
        <w:rPr>
          <w:rFonts w:ascii="標楷體" w:eastAsia="標楷體" w:hAnsi="標楷體"/>
          <w:sz w:val="26"/>
          <w:szCs w:val="26"/>
        </w:rPr>
        <w:t>由</w:t>
      </w:r>
    </w:p>
    <w:p w:rsidR="009F432C" w:rsidRDefault="009F432C" w:rsidP="009F432C">
      <w:pPr>
        <w:kinsoku w:val="0"/>
        <w:overflowPunct w:val="0"/>
        <w:autoSpaceDE w:val="0"/>
        <w:autoSpaceDN w:val="0"/>
        <w:ind w:left="964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9F432C">
        <w:rPr>
          <w:rFonts w:ascii="標楷體" w:eastAsia="標楷體" w:hAnsi="標楷體"/>
          <w:sz w:val="26"/>
          <w:szCs w:val="26"/>
        </w:rPr>
        <w:t>(乙)主張生命、自由與財產是不可剝奪的</w:t>
      </w:r>
    </w:p>
    <w:p w:rsidR="009F432C" w:rsidRPr="009F432C" w:rsidRDefault="009F432C" w:rsidP="009F432C">
      <w:pPr>
        <w:kinsoku w:val="0"/>
        <w:overflowPunct w:val="0"/>
        <w:autoSpaceDE w:val="0"/>
        <w:autoSpaceDN w:val="0"/>
        <w:ind w:left="96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9F432C">
        <w:rPr>
          <w:rFonts w:ascii="標楷體" w:eastAsia="標楷體" w:hAnsi="標楷體"/>
          <w:sz w:val="26"/>
          <w:szCs w:val="26"/>
        </w:rPr>
        <w:t>「天賦人權」</w:t>
      </w:r>
    </w:p>
    <w:p w:rsidR="009F432C" w:rsidRDefault="009F432C" w:rsidP="009F432C">
      <w:pPr>
        <w:kinsoku w:val="0"/>
        <w:overflowPunct w:val="0"/>
        <w:autoSpaceDE w:val="0"/>
        <w:autoSpaceDN w:val="0"/>
        <w:ind w:left="964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9F432C">
        <w:rPr>
          <w:rFonts w:ascii="標楷體" w:eastAsia="標楷體" w:hAnsi="標楷體"/>
          <w:sz w:val="26"/>
          <w:szCs w:val="26"/>
        </w:rPr>
        <w:t>(丙)提出行政、立法、司法三權分立，彼此</w:t>
      </w:r>
    </w:p>
    <w:p w:rsidR="009F432C" w:rsidRPr="009F432C" w:rsidRDefault="009F432C" w:rsidP="009F432C">
      <w:pPr>
        <w:kinsoku w:val="0"/>
        <w:overflowPunct w:val="0"/>
        <w:autoSpaceDE w:val="0"/>
        <w:autoSpaceDN w:val="0"/>
        <w:ind w:left="96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9F432C">
        <w:rPr>
          <w:rFonts w:ascii="標楷體" w:eastAsia="標楷體" w:hAnsi="標楷體"/>
          <w:sz w:val="26"/>
          <w:szCs w:val="26"/>
        </w:rPr>
        <w:t>制衡，以免造成專制</w:t>
      </w:r>
    </w:p>
    <w:p w:rsidR="009F432C" w:rsidRPr="009F432C" w:rsidRDefault="009F432C" w:rsidP="009F432C">
      <w:pPr>
        <w:tabs>
          <w:tab w:val="left" w:pos="1276"/>
        </w:tabs>
        <w:kinsoku w:val="0"/>
        <w:overflowPunct w:val="0"/>
        <w:autoSpaceDE w:val="0"/>
        <w:autoSpaceDN w:val="0"/>
        <w:ind w:left="96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9F432C">
        <w:rPr>
          <w:rFonts w:ascii="標楷體" w:eastAsia="標楷體" w:hAnsi="標楷體"/>
          <w:sz w:val="26"/>
          <w:szCs w:val="26"/>
        </w:rPr>
        <w:t>(丁)主張「主權在民」，強調普遍意志</w:t>
      </w:r>
    </w:p>
    <w:p w:rsidR="009F432C" w:rsidRPr="009F432C" w:rsidRDefault="009F432C" w:rsidP="009F432C">
      <w:pPr>
        <w:kinsoku w:val="0"/>
        <w:overflowPunct w:val="0"/>
        <w:autoSpaceDE w:val="0"/>
        <w:autoSpaceDN w:val="0"/>
        <w:ind w:left="964"/>
        <w:jc w:val="both"/>
        <w:rPr>
          <w:rFonts w:ascii="標楷體" w:eastAsia="標楷體" w:hAnsi="標楷體"/>
          <w:sz w:val="26"/>
          <w:szCs w:val="26"/>
        </w:rPr>
      </w:pPr>
      <w:r w:rsidRPr="009F432C">
        <w:rPr>
          <w:rFonts w:ascii="標楷體" w:eastAsia="標楷體" w:hAnsi="標楷體"/>
          <w:sz w:val="26"/>
          <w:szCs w:val="26"/>
        </w:rPr>
        <w:t xml:space="preserve"> (A)盧梭、孟德斯鳩、伏爾泰、洛克</w:t>
      </w:r>
    </w:p>
    <w:p w:rsidR="009F432C" w:rsidRPr="009F432C" w:rsidRDefault="009F432C" w:rsidP="009F432C">
      <w:pPr>
        <w:kinsoku w:val="0"/>
        <w:overflowPunct w:val="0"/>
        <w:autoSpaceDE w:val="0"/>
        <w:autoSpaceDN w:val="0"/>
        <w:ind w:left="964"/>
        <w:jc w:val="both"/>
        <w:rPr>
          <w:rFonts w:ascii="標楷體" w:eastAsia="標楷體" w:hAnsi="標楷體"/>
          <w:sz w:val="26"/>
          <w:szCs w:val="26"/>
        </w:rPr>
      </w:pPr>
      <w:r w:rsidRPr="009F432C">
        <w:rPr>
          <w:rFonts w:ascii="標楷體" w:eastAsia="標楷體" w:hAnsi="標楷體" w:hint="eastAsia"/>
          <w:sz w:val="26"/>
          <w:szCs w:val="26"/>
        </w:rPr>
        <w:t xml:space="preserve"> </w:t>
      </w:r>
      <w:r w:rsidRPr="009F432C">
        <w:rPr>
          <w:rFonts w:ascii="標楷體" w:eastAsia="標楷體" w:hAnsi="標楷體"/>
          <w:sz w:val="26"/>
          <w:szCs w:val="26"/>
        </w:rPr>
        <w:t xml:space="preserve">(B)洛克、伏爾泰、盧梭、孟德斯鳩 </w:t>
      </w:r>
    </w:p>
    <w:p w:rsidR="009F432C" w:rsidRPr="009F432C" w:rsidRDefault="009F432C" w:rsidP="009F432C">
      <w:pPr>
        <w:kinsoku w:val="0"/>
        <w:overflowPunct w:val="0"/>
        <w:autoSpaceDE w:val="0"/>
        <w:autoSpaceDN w:val="0"/>
        <w:ind w:left="964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9F432C">
        <w:rPr>
          <w:rFonts w:ascii="標楷體" w:eastAsia="標楷體" w:hAnsi="標楷體" w:hint="eastAsia"/>
          <w:sz w:val="26"/>
          <w:szCs w:val="26"/>
        </w:rPr>
        <w:t xml:space="preserve"> </w:t>
      </w:r>
      <w:r w:rsidRPr="009F432C">
        <w:rPr>
          <w:rFonts w:ascii="標楷體" w:eastAsia="標楷體" w:hAnsi="標楷體"/>
          <w:color w:val="FF0000"/>
          <w:sz w:val="26"/>
          <w:szCs w:val="26"/>
        </w:rPr>
        <w:t xml:space="preserve">(C)伏爾泰、洛克、孟德斯鳩、盧梭 </w:t>
      </w:r>
    </w:p>
    <w:p w:rsidR="00534722" w:rsidRPr="009F432C" w:rsidRDefault="009F432C" w:rsidP="009F432C">
      <w:pPr>
        <w:kinsoku w:val="0"/>
        <w:overflowPunct w:val="0"/>
        <w:autoSpaceDE w:val="0"/>
        <w:autoSpaceDN w:val="0"/>
        <w:ind w:left="964"/>
        <w:jc w:val="both"/>
        <w:rPr>
          <w:rFonts w:ascii="標楷體" w:eastAsia="標楷體" w:hAnsi="標楷體"/>
          <w:sz w:val="26"/>
          <w:szCs w:val="26"/>
        </w:rPr>
      </w:pPr>
      <w:r w:rsidRPr="009F432C">
        <w:rPr>
          <w:rFonts w:ascii="標楷體" w:eastAsia="標楷體" w:hAnsi="標楷體" w:hint="eastAsia"/>
          <w:sz w:val="26"/>
          <w:szCs w:val="26"/>
        </w:rPr>
        <w:t xml:space="preserve"> </w:t>
      </w:r>
      <w:r w:rsidRPr="009F432C">
        <w:rPr>
          <w:rFonts w:ascii="標楷體" w:eastAsia="標楷體" w:hAnsi="標楷體"/>
          <w:sz w:val="26"/>
          <w:szCs w:val="26"/>
        </w:rPr>
        <w:t>(D)孟德斯鳩、洛克、伏爾泰、盧梭。</w:t>
      </w:r>
    </w:p>
    <w:p w:rsidR="009F432C" w:rsidRPr="009F432C" w:rsidRDefault="000851D5" w:rsidP="009F432C">
      <w:p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20</w:t>
      </w:r>
      <w:r w:rsidR="00534722">
        <w:rPr>
          <w:rFonts w:ascii="標楷體" w:eastAsia="標楷體" w:hAnsi="標楷體" w:hint="eastAsia"/>
          <w:sz w:val="26"/>
          <w:szCs w:val="26"/>
        </w:rPr>
        <w:t>.</w:t>
      </w:r>
      <w:r w:rsidR="009A3354" w:rsidRPr="00E57F07">
        <w:rPr>
          <w:rFonts w:ascii="標楷體" w:eastAsia="標楷體" w:hAnsi="標楷體" w:hint="eastAsia"/>
          <w:color w:val="000000"/>
          <w:sz w:val="26"/>
          <w:szCs w:val="26"/>
        </w:rPr>
        <w:t>（ ）</w:t>
      </w:r>
      <w:r w:rsidR="009F432C" w:rsidRPr="009F432C">
        <w:rPr>
          <w:rFonts w:ascii="標楷體" w:eastAsia="標楷體" w:hAnsi="標楷體"/>
          <w:sz w:val="26"/>
          <w:szCs w:val="26"/>
        </w:rPr>
        <w:t>「立功異域，揚名海外」為人們所稱羨，</w:t>
      </w:r>
    </w:p>
    <w:p w:rsidR="009F432C" w:rsidRPr="009F432C" w:rsidRDefault="009F432C" w:rsidP="009F432C">
      <w:pPr>
        <w:kinsoku w:val="0"/>
        <w:overflowPunct w:val="0"/>
        <w:autoSpaceDE w:val="0"/>
        <w:autoSpaceDN w:val="0"/>
        <w:adjustRightInd w:val="0"/>
        <w:snapToGrid w:val="0"/>
        <w:ind w:left="964"/>
        <w:jc w:val="both"/>
        <w:rPr>
          <w:rFonts w:ascii="標楷體" w:eastAsia="標楷體" w:hAnsi="標楷體"/>
          <w:sz w:val="26"/>
          <w:szCs w:val="26"/>
        </w:rPr>
      </w:pPr>
      <w:r w:rsidRPr="009F432C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9F432C">
        <w:rPr>
          <w:rFonts w:ascii="標楷體" w:eastAsia="標楷體" w:hAnsi="標楷體" w:hint="eastAsia"/>
          <w:sz w:val="26"/>
          <w:szCs w:val="26"/>
        </w:rPr>
        <w:t>下</w:t>
      </w:r>
      <w:r w:rsidRPr="009F432C">
        <w:rPr>
          <w:rFonts w:ascii="標楷體" w:eastAsia="標楷體" w:hAnsi="標楷體"/>
          <w:sz w:val="26"/>
          <w:szCs w:val="26"/>
        </w:rPr>
        <w:t>表為人物與事蹟的配對，</w:t>
      </w:r>
      <w:r w:rsidRPr="009F432C">
        <w:rPr>
          <w:rFonts w:ascii="標楷體" w:eastAsia="標楷體" w:hAnsi="標楷體" w:hint="eastAsia"/>
          <w:sz w:val="26"/>
          <w:szCs w:val="26"/>
        </w:rPr>
        <w:t>請問</w:t>
      </w:r>
      <w:r w:rsidRPr="009F432C">
        <w:rPr>
          <w:rFonts w:ascii="標楷體" w:eastAsia="標楷體" w:hAnsi="標楷體"/>
          <w:sz w:val="26"/>
          <w:szCs w:val="26"/>
        </w:rPr>
        <w:t>何組</w:t>
      </w:r>
      <w:r w:rsidRPr="009F432C">
        <w:rPr>
          <w:rFonts w:ascii="標楷體" w:eastAsia="標楷體" w:hAnsi="標楷體" w:hint="eastAsia"/>
          <w:b/>
          <w:bCs/>
          <w:sz w:val="26"/>
          <w:szCs w:val="26"/>
          <w:u w:val="double"/>
        </w:rPr>
        <w:t>有</w:t>
      </w:r>
      <w:r w:rsidRPr="009F432C">
        <w:rPr>
          <w:rFonts w:ascii="標楷體" w:eastAsia="標楷體" w:hAnsi="標楷體"/>
          <w:b/>
          <w:bCs/>
          <w:sz w:val="26"/>
          <w:szCs w:val="26"/>
          <w:u w:val="double"/>
        </w:rPr>
        <w:t>誤</w:t>
      </w:r>
      <w:r w:rsidRPr="009F432C">
        <w:rPr>
          <w:rFonts w:ascii="標楷體" w:eastAsia="標楷體" w:hAnsi="標楷體"/>
          <w:sz w:val="26"/>
          <w:szCs w:val="26"/>
        </w:rPr>
        <w:t xml:space="preserve">？ </w:t>
      </w:r>
    </w:p>
    <w:p w:rsidR="009F432C" w:rsidRPr="009F432C" w:rsidRDefault="009F432C" w:rsidP="009F432C">
      <w:pPr>
        <w:kinsoku w:val="0"/>
        <w:overflowPunct w:val="0"/>
        <w:autoSpaceDE w:val="0"/>
        <w:autoSpaceDN w:val="0"/>
        <w:adjustRightInd w:val="0"/>
        <w:snapToGrid w:val="0"/>
        <w:ind w:left="96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218440</wp:posOffset>
            </wp:positionV>
            <wp:extent cx="3438525" cy="2790825"/>
            <wp:effectExtent l="19050" t="0" r="9525" b="0"/>
            <wp:wrapTight wrapText="bothSides">
              <wp:wrapPolygon edited="0">
                <wp:start x="-120" y="0"/>
                <wp:lineTo x="-120" y="21526"/>
                <wp:lineTo x="21660" y="21526"/>
                <wp:lineTo x="21660" y="0"/>
                <wp:lineTo x="-120" y="0"/>
              </wp:wrapPolygon>
            </wp:wrapTight>
            <wp:docPr id="159630105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432C">
        <w:rPr>
          <w:rFonts w:ascii="標楷體" w:eastAsia="標楷體" w:hAnsi="標楷體" w:hint="eastAsia"/>
          <w:sz w:val="26"/>
          <w:szCs w:val="26"/>
        </w:rPr>
        <w:t xml:space="preserve"> </w:t>
      </w:r>
      <w:r w:rsidRPr="009F432C">
        <w:rPr>
          <w:rFonts w:ascii="標楷體" w:eastAsia="標楷體" w:hAnsi="標楷體"/>
          <w:sz w:val="26"/>
          <w:szCs w:val="26"/>
        </w:rPr>
        <w:t xml:space="preserve">(A)甲 (B)乙 (C)丙 </w:t>
      </w:r>
      <w:r w:rsidRPr="009F432C">
        <w:rPr>
          <w:rFonts w:ascii="標楷體" w:eastAsia="標楷體" w:hAnsi="標楷體"/>
          <w:color w:val="FF0000"/>
          <w:sz w:val="26"/>
          <w:szCs w:val="26"/>
        </w:rPr>
        <w:t>(D)丁</w:t>
      </w:r>
      <w:r w:rsidRPr="009F432C">
        <w:rPr>
          <w:rFonts w:ascii="標楷體" w:eastAsia="標楷體" w:hAnsi="標楷體"/>
          <w:sz w:val="26"/>
          <w:szCs w:val="26"/>
        </w:rPr>
        <w:t>。</w:t>
      </w:r>
    </w:p>
    <w:p w:rsidR="00AC37C3" w:rsidRPr="00E5527C" w:rsidRDefault="00AC37C3" w:rsidP="008C3198">
      <w:pPr>
        <w:tabs>
          <w:tab w:val="left" w:pos="993"/>
        </w:tabs>
        <w:kinsoku w:val="0"/>
        <w:overflowPunct w:val="0"/>
        <w:autoSpaceDE w:val="0"/>
        <w:autoSpaceDN w:val="0"/>
        <w:snapToGrid w:val="0"/>
        <w:contextualSpacing/>
        <w:jc w:val="both"/>
        <w:rPr>
          <w:rFonts w:ascii="標楷體" w:eastAsia="標楷體" w:hAnsi="標楷體"/>
          <w:sz w:val="26"/>
          <w:szCs w:val="26"/>
        </w:rPr>
      </w:pPr>
    </w:p>
    <w:p w:rsidR="00534722" w:rsidRPr="0012750A" w:rsidRDefault="00534722" w:rsidP="004918E6">
      <w:pPr>
        <w:widowControl/>
        <w:tabs>
          <w:tab w:val="left" w:pos="1560"/>
        </w:tabs>
        <w:jc w:val="both"/>
        <w:rPr>
          <w:rFonts w:ascii="標楷體" w:eastAsia="標楷體" w:hAnsi="標楷體"/>
          <w:color w:val="000000"/>
          <w:sz w:val="26"/>
          <w:szCs w:val="26"/>
        </w:rPr>
      </w:pPr>
    </w:p>
    <w:sectPr w:rsidR="00534722" w:rsidRPr="0012750A" w:rsidSect="003F1F68">
      <w:headerReference w:type="default" r:id="rId12"/>
      <w:pgSz w:w="14570" w:h="20636" w:code="12"/>
      <w:pgMar w:top="1134" w:right="822" w:bottom="1134" w:left="709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F14" w:rsidRDefault="009A4F14" w:rsidP="009B6FE8">
      <w:r>
        <w:separator/>
      </w:r>
    </w:p>
  </w:endnote>
  <w:endnote w:type="continuationSeparator" w:id="0">
    <w:p w:rsidR="009A4F14" w:rsidRDefault="009A4F14" w:rsidP="009B6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中明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F14" w:rsidRDefault="009A4F14" w:rsidP="009B6FE8">
      <w:r>
        <w:separator/>
      </w:r>
    </w:p>
  </w:footnote>
  <w:footnote w:type="continuationSeparator" w:id="0">
    <w:p w:rsidR="009A4F14" w:rsidRDefault="009A4F14" w:rsidP="009B6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467" w:type="dxa"/>
      <w:jc w:val="center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7308D1" w:rsidRPr="00B24D16" w:rsidTr="00986BF4">
      <w:trPr>
        <w:cantSplit/>
        <w:trHeight w:val="652"/>
        <w:jc w:val="center"/>
      </w:trPr>
      <w:tc>
        <w:tcPr>
          <w:tcW w:w="13467" w:type="dxa"/>
          <w:gridSpan w:val="8"/>
          <w:vAlign w:val="center"/>
        </w:tcPr>
        <w:p w:rsidR="007308D1" w:rsidRPr="00B24D16" w:rsidRDefault="007308D1" w:rsidP="009B6FE8">
          <w:pPr>
            <w:jc w:val="center"/>
            <w:rPr>
              <w:rFonts w:ascii="標楷體" w:eastAsia="標楷體" w:hAnsi="標楷體"/>
              <w:b/>
              <w:sz w:val="38"/>
              <w:szCs w:val="38"/>
            </w:rPr>
          </w:pPr>
          <w:r w:rsidRPr="00B24D16">
            <w:rPr>
              <w:rFonts w:ascii="標楷體" w:eastAsia="標楷體" w:hAnsi="標楷體" w:hint="eastAsia"/>
              <w:b/>
              <w:sz w:val="38"/>
              <w:szCs w:val="38"/>
            </w:rPr>
            <w:t>桃園市立楊明國中</w:t>
          </w:r>
          <w:r w:rsidR="00A14296">
            <w:rPr>
              <w:rFonts w:ascii="標楷體" w:eastAsia="標楷體" w:hAnsi="標楷體" w:hint="eastAsia"/>
              <w:b/>
              <w:sz w:val="38"/>
              <w:szCs w:val="38"/>
            </w:rPr>
            <w:t>112</w:t>
          </w:r>
          <w:r w:rsidR="000D5654">
            <w:rPr>
              <w:rFonts w:ascii="標楷體" w:eastAsia="標楷體" w:hAnsi="標楷體" w:hint="eastAsia"/>
              <w:b/>
              <w:sz w:val="38"/>
              <w:szCs w:val="38"/>
            </w:rPr>
            <w:t>學年度第一</w:t>
          </w:r>
          <w:r w:rsidR="001D13C4">
            <w:rPr>
              <w:rFonts w:ascii="標楷體" w:eastAsia="標楷體" w:hAnsi="標楷體" w:hint="eastAsia"/>
              <w:b/>
              <w:sz w:val="38"/>
              <w:szCs w:val="38"/>
            </w:rPr>
            <w:t>學期補考</w:t>
          </w:r>
          <w:r w:rsidR="000D5654">
            <w:rPr>
              <w:rFonts w:ascii="標楷體" w:eastAsia="標楷體" w:hAnsi="標楷體" w:hint="eastAsia"/>
              <w:b/>
              <w:sz w:val="38"/>
              <w:szCs w:val="38"/>
            </w:rPr>
            <w:t>【九</w:t>
          </w:r>
          <w:r w:rsidRPr="00B24D16">
            <w:rPr>
              <w:rFonts w:ascii="標楷體" w:eastAsia="標楷體" w:hAnsi="標楷體" w:hint="eastAsia"/>
              <w:b/>
              <w:sz w:val="38"/>
              <w:szCs w:val="38"/>
            </w:rPr>
            <w:t>年級</w:t>
          </w:r>
          <w:r>
            <w:rPr>
              <w:rFonts w:ascii="標楷體" w:eastAsia="標楷體" w:hAnsi="標楷體" w:hint="eastAsia"/>
              <w:b/>
              <w:sz w:val="38"/>
              <w:szCs w:val="38"/>
            </w:rPr>
            <w:t>社會</w:t>
          </w:r>
          <w:r w:rsidR="001D13C4">
            <w:rPr>
              <w:rFonts w:ascii="標楷體" w:eastAsia="標楷體" w:hAnsi="標楷體" w:hint="eastAsia"/>
              <w:b/>
              <w:sz w:val="38"/>
              <w:szCs w:val="38"/>
            </w:rPr>
            <w:t>科】題庫</w:t>
          </w:r>
        </w:p>
      </w:tc>
    </w:tr>
    <w:tr w:rsidR="007308D1" w:rsidRPr="00B24D16" w:rsidTr="00986BF4">
      <w:trPr>
        <w:trHeight w:val="652"/>
        <w:jc w:val="center"/>
      </w:trPr>
      <w:tc>
        <w:tcPr>
          <w:tcW w:w="1134" w:type="dxa"/>
          <w:vAlign w:val="center"/>
        </w:tcPr>
        <w:p w:rsidR="007308D1" w:rsidRPr="00B24D16" w:rsidRDefault="007308D1" w:rsidP="009B6FE8">
          <w:pPr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  <w:r w:rsidRPr="00B24D16">
            <w:rPr>
              <w:rFonts w:ascii="標楷體" w:eastAsia="標楷體" w:hAnsi="標楷體" w:hint="eastAsia"/>
              <w:b/>
              <w:sz w:val="32"/>
              <w:szCs w:val="32"/>
            </w:rPr>
            <w:t>班級</w:t>
          </w:r>
        </w:p>
      </w:tc>
      <w:tc>
        <w:tcPr>
          <w:tcW w:w="2526" w:type="dxa"/>
          <w:vAlign w:val="center"/>
        </w:tcPr>
        <w:p w:rsidR="007308D1" w:rsidRPr="00B24D16" w:rsidRDefault="007308D1" w:rsidP="009B6FE8">
          <w:pPr>
            <w:ind w:rightChars="98" w:right="235"/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  <w:r w:rsidRPr="00B24D16">
            <w:rPr>
              <w:rFonts w:ascii="標楷體" w:eastAsia="標楷體" w:hAnsi="標楷體" w:hint="eastAsia"/>
              <w:b/>
              <w:sz w:val="32"/>
              <w:szCs w:val="32"/>
            </w:rPr>
            <w:t xml:space="preserve">    年    班</w:t>
          </w:r>
        </w:p>
      </w:tc>
      <w:tc>
        <w:tcPr>
          <w:tcW w:w="876" w:type="dxa"/>
          <w:vAlign w:val="center"/>
        </w:tcPr>
        <w:p w:rsidR="007308D1" w:rsidRPr="00B24D16" w:rsidRDefault="007308D1" w:rsidP="009B6FE8">
          <w:pPr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  <w:r w:rsidRPr="00B24D16">
            <w:rPr>
              <w:rFonts w:ascii="標楷體" w:eastAsia="標楷體" w:hAnsi="標楷體" w:hint="eastAsia"/>
              <w:b/>
              <w:sz w:val="32"/>
              <w:szCs w:val="32"/>
            </w:rPr>
            <w:t>座號</w:t>
          </w:r>
        </w:p>
      </w:tc>
      <w:tc>
        <w:tcPr>
          <w:tcW w:w="2208" w:type="dxa"/>
          <w:vAlign w:val="center"/>
        </w:tcPr>
        <w:p w:rsidR="007308D1" w:rsidRPr="00B24D16" w:rsidRDefault="007308D1" w:rsidP="009B6FE8">
          <w:pPr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</w:p>
      </w:tc>
      <w:tc>
        <w:tcPr>
          <w:tcW w:w="812" w:type="dxa"/>
          <w:vAlign w:val="center"/>
        </w:tcPr>
        <w:p w:rsidR="007308D1" w:rsidRPr="00B24D16" w:rsidRDefault="007308D1" w:rsidP="009B6FE8">
          <w:pPr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  <w:r w:rsidRPr="00B24D16">
            <w:rPr>
              <w:rFonts w:ascii="標楷體" w:eastAsia="標楷體" w:hAnsi="標楷體" w:hint="eastAsia"/>
              <w:b/>
              <w:sz w:val="32"/>
              <w:szCs w:val="32"/>
            </w:rPr>
            <w:t>姓名</w:t>
          </w:r>
        </w:p>
      </w:tc>
      <w:tc>
        <w:tcPr>
          <w:tcW w:w="2273" w:type="dxa"/>
          <w:vAlign w:val="center"/>
        </w:tcPr>
        <w:p w:rsidR="007308D1" w:rsidRPr="00B24D16" w:rsidRDefault="007308D1" w:rsidP="009B6FE8">
          <w:pPr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</w:p>
      </w:tc>
      <w:tc>
        <w:tcPr>
          <w:tcW w:w="869" w:type="dxa"/>
          <w:vAlign w:val="center"/>
        </w:tcPr>
        <w:p w:rsidR="007308D1" w:rsidRPr="00B24D16" w:rsidRDefault="007308D1" w:rsidP="009B6FE8">
          <w:pPr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  <w:r w:rsidRPr="00B24D16">
            <w:rPr>
              <w:rFonts w:ascii="標楷體" w:eastAsia="標楷體" w:hAnsi="標楷體" w:hint="eastAsia"/>
              <w:b/>
              <w:sz w:val="32"/>
              <w:szCs w:val="32"/>
            </w:rPr>
            <w:t>分數</w:t>
          </w:r>
        </w:p>
      </w:tc>
      <w:tc>
        <w:tcPr>
          <w:tcW w:w="2769" w:type="dxa"/>
          <w:vAlign w:val="center"/>
        </w:tcPr>
        <w:p w:rsidR="007308D1" w:rsidRPr="00B24D16" w:rsidRDefault="007308D1" w:rsidP="009B6FE8">
          <w:pPr>
            <w:jc w:val="center"/>
            <w:rPr>
              <w:rFonts w:ascii="標楷體" w:eastAsia="標楷體" w:hAnsi="標楷體"/>
              <w:b/>
              <w:sz w:val="32"/>
              <w:szCs w:val="32"/>
            </w:rPr>
          </w:pPr>
        </w:p>
      </w:tc>
    </w:tr>
  </w:tbl>
  <w:p w:rsidR="007308D1" w:rsidRDefault="007308D1" w:rsidP="00D345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4D2"/>
    <w:multiLevelType w:val="multilevel"/>
    <w:tmpl w:val="D2C45906"/>
    <w:lvl w:ilvl="0">
      <w:start w:val="15"/>
      <w:numFmt w:val="decimal"/>
      <w:lvlRestart w:val="0"/>
      <w:suff w:val="space"/>
      <w:lvlText w:val="%1."/>
      <w:lvlJc w:val="right"/>
      <w:pPr>
        <w:ind w:left="1305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2CE5052A"/>
    <w:multiLevelType w:val="hybridMultilevel"/>
    <w:tmpl w:val="CB92366C"/>
    <w:lvl w:ilvl="0" w:tplc="50B21F5C">
      <w:start w:val="1"/>
      <w:numFmt w:val="decimalZero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C40309"/>
    <w:multiLevelType w:val="multilevel"/>
    <w:tmpl w:val="745A2886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49C42838"/>
    <w:multiLevelType w:val="hybridMultilevel"/>
    <w:tmpl w:val="DDEAFE7C"/>
    <w:lvl w:ilvl="0" w:tplc="29B219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D413A4"/>
    <w:multiLevelType w:val="multilevel"/>
    <w:tmpl w:val="C6CC3A54"/>
    <w:lvl w:ilvl="0">
      <w:start w:val="1"/>
      <w:numFmt w:val="decimal"/>
      <w:lvlRestart w:val="0"/>
      <w:suff w:val="space"/>
      <w:lvlText w:val="%1."/>
      <w:lvlJc w:val="right"/>
      <w:pPr>
        <w:ind w:left="737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A254D34"/>
    <w:multiLevelType w:val="hybridMultilevel"/>
    <w:tmpl w:val="04EC4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9C6F120">
      <w:start w:val="1"/>
      <w:numFmt w:val="upperLetter"/>
      <w:lvlText w:val="(%2)"/>
      <w:lvlJc w:val="left"/>
      <w:pPr>
        <w:ind w:left="840" w:hanging="36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B2A75D6"/>
    <w:multiLevelType w:val="multilevel"/>
    <w:tmpl w:val="B6FE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9D656C"/>
    <w:multiLevelType w:val="multilevel"/>
    <w:tmpl w:val="A60EDE70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C760BC4"/>
    <w:multiLevelType w:val="hybridMultilevel"/>
    <w:tmpl w:val="E34C72CC"/>
    <w:lvl w:ilvl="0" w:tplc="A0DA7498">
      <w:start w:val="1"/>
      <w:numFmt w:val="decimalZero"/>
      <w:lvlText w:val="%1."/>
      <w:lvlJc w:val="left"/>
      <w:pPr>
        <w:ind w:left="75" w:hanging="75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FE8"/>
    <w:rsid w:val="000063D5"/>
    <w:rsid w:val="000131E2"/>
    <w:rsid w:val="00051C3F"/>
    <w:rsid w:val="0007303D"/>
    <w:rsid w:val="000813F1"/>
    <w:rsid w:val="000851D5"/>
    <w:rsid w:val="000948AC"/>
    <w:rsid w:val="000A67BD"/>
    <w:rsid w:val="000D5654"/>
    <w:rsid w:val="000E7D3A"/>
    <w:rsid w:val="001063A2"/>
    <w:rsid w:val="00110074"/>
    <w:rsid w:val="0012750A"/>
    <w:rsid w:val="00135E1E"/>
    <w:rsid w:val="001573EE"/>
    <w:rsid w:val="0017768E"/>
    <w:rsid w:val="001A6D5E"/>
    <w:rsid w:val="001C5EB0"/>
    <w:rsid w:val="001D13C4"/>
    <w:rsid w:val="001D20C5"/>
    <w:rsid w:val="001D6DF2"/>
    <w:rsid w:val="001E3DC8"/>
    <w:rsid w:val="001E648F"/>
    <w:rsid w:val="00221D65"/>
    <w:rsid w:val="002264AF"/>
    <w:rsid w:val="00245770"/>
    <w:rsid w:val="00270720"/>
    <w:rsid w:val="00270A64"/>
    <w:rsid w:val="00284603"/>
    <w:rsid w:val="00285B2D"/>
    <w:rsid w:val="00294391"/>
    <w:rsid w:val="002B2CEF"/>
    <w:rsid w:val="002B34E4"/>
    <w:rsid w:val="002B4FB2"/>
    <w:rsid w:val="002C665B"/>
    <w:rsid w:val="002C6BEF"/>
    <w:rsid w:val="002C7C46"/>
    <w:rsid w:val="002D57D9"/>
    <w:rsid w:val="002E5F25"/>
    <w:rsid w:val="002E6473"/>
    <w:rsid w:val="002F5DFA"/>
    <w:rsid w:val="002F6F16"/>
    <w:rsid w:val="00302F7C"/>
    <w:rsid w:val="00311873"/>
    <w:rsid w:val="00321700"/>
    <w:rsid w:val="003403D7"/>
    <w:rsid w:val="003405D7"/>
    <w:rsid w:val="00392A3C"/>
    <w:rsid w:val="00394D75"/>
    <w:rsid w:val="00394EE0"/>
    <w:rsid w:val="00396E22"/>
    <w:rsid w:val="003B2946"/>
    <w:rsid w:val="003D1044"/>
    <w:rsid w:val="003D48DA"/>
    <w:rsid w:val="003E4520"/>
    <w:rsid w:val="003F1F68"/>
    <w:rsid w:val="003F787F"/>
    <w:rsid w:val="004137A2"/>
    <w:rsid w:val="004204C3"/>
    <w:rsid w:val="00435759"/>
    <w:rsid w:val="00482767"/>
    <w:rsid w:val="004918E6"/>
    <w:rsid w:val="004969BE"/>
    <w:rsid w:val="004A0B1E"/>
    <w:rsid w:val="004A4BE6"/>
    <w:rsid w:val="004A69B1"/>
    <w:rsid w:val="004D4B2C"/>
    <w:rsid w:val="004E36DF"/>
    <w:rsid w:val="005173A9"/>
    <w:rsid w:val="00517B88"/>
    <w:rsid w:val="00520D63"/>
    <w:rsid w:val="00530367"/>
    <w:rsid w:val="00534722"/>
    <w:rsid w:val="00541842"/>
    <w:rsid w:val="005512E8"/>
    <w:rsid w:val="00565A5B"/>
    <w:rsid w:val="005920CC"/>
    <w:rsid w:val="00593AE7"/>
    <w:rsid w:val="005A5AFC"/>
    <w:rsid w:val="005E3BC3"/>
    <w:rsid w:val="006015BB"/>
    <w:rsid w:val="00626330"/>
    <w:rsid w:val="00651080"/>
    <w:rsid w:val="00670FBB"/>
    <w:rsid w:val="00672DD7"/>
    <w:rsid w:val="006C797A"/>
    <w:rsid w:val="006D75DC"/>
    <w:rsid w:val="007308D1"/>
    <w:rsid w:val="00733C0C"/>
    <w:rsid w:val="007346A6"/>
    <w:rsid w:val="00740A1D"/>
    <w:rsid w:val="00740F49"/>
    <w:rsid w:val="0075019C"/>
    <w:rsid w:val="00754795"/>
    <w:rsid w:val="00763FAB"/>
    <w:rsid w:val="00784BD4"/>
    <w:rsid w:val="0079665A"/>
    <w:rsid w:val="007A7D46"/>
    <w:rsid w:val="007B00B5"/>
    <w:rsid w:val="007E3D2B"/>
    <w:rsid w:val="00803AE0"/>
    <w:rsid w:val="008074D8"/>
    <w:rsid w:val="008105A7"/>
    <w:rsid w:val="0081380B"/>
    <w:rsid w:val="0081523E"/>
    <w:rsid w:val="008215E2"/>
    <w:rsid w:val="008518FB"/>
    <w:rsid w:val="008543D9"/>
    <w:rsid w:val="008C3198"/>
    <w:rsid w:val="00907095"/>
    <w:rsid w:val="00916BC3"/>
    <w:rsid w:val="00933EA7"/>
    <w:rsid w:val="00943C18"/>
    <w:rsid w:val="00966F2A"/>
    <w:rsid w:val="0097554F"/>
    <w:rsid w:val="00985794"/>
    <w:rsid w:val="00986BF4"/>
    <w:rsid w:val="0099101F"/>
    <w:rsid w:val="00991BCD"/>
    <w:rsid w:val="009A3354"/>
    <w:rsid w:val="009A4F14"/>
    <w:rsid w:val="009B6FE8"/>
    <w:rsid w:val="009D5D43"/>
    <w:rsid w:val="009F2525"/>
    <w:rsid w:val="009F432C"/>
    <w:rsid w:val="009F52C3"/>
    <w:rsid w:val="009F79D6"/>
    <w:rsid w:val="00A14296"/>
    <w:rsid w:val="00A3312F"/>
    <w:rsid w:val="00A45565"/>
    <w:rsid w:val="00A627A3"/>
    <w:rsid w:val="00A80131"/>
    <w:rsid w:val="00A809C5"/>
    <w:rsid w:val="00A876C1"/>
    <w:rsid w:val="00A94D07"/>
    <w:rsid w:val="00AA1F8B"/>
    <w:rsid w:val="00AA3512"/>
    <w:rsid w:val="00AA3536"/>
    <w:rsid w:val="00AC37C3"/>
    <w:rsid w:val="00AC6556"/>
    <w:rsid w:val="00AC737C"/>
    <w:rsid w:val="00AD1F3C"/>
    <w:rsid w:val="00AD2282"/>
    <w:rsid w:val="00AD7181"/>
    <w:rsid w:val="00B02034"/>
    <w:rsid w:val="00B16CF3"/>
    <w:rsid w:val="00B24D16"/>
    <w:rsid w:val="00B34442"/>
    <w:rsid w:val="00B62BAF"/>
    <w:rsid w:val="00B66E50"/>
    <w:rsid w:val="00BC1999"/>
    <w:rsid w:val="00BD16A9"/>
    <w:rsid w:val="00BE7DB5"/>
    <w:rsid w:val="00BF0068"/>
    <w:rsid w:val="00C04421"/>
    <w:rsid w:val="00C12676"/>
    <w:rsid w:val="00C43F5D"/>
    <w:rsid w:val="00C90817"/>
    <w:rsid w:val="00CA2175"/>
    <w:rsid w:val="00CB534E"/>
    <w:rsid w:val="00CC0FBC"/>
    <w:rsid w:val="00CD06AC"/>
    <w:rsid w:val="00CF25DE"/>
    <w:rsid w:val="00CF7D5E"/>
    <w:rsid w:val="00D00AFB"/>
    <w:rsid w:val="00D22C82"/>
    <w:rsid w:val="00D34579"/>
    <w:rsid w:val="00D43250"/>
    <w:rsid w:val="00D759E3"/>
    <w:rsid w:val="00D859BE"/>
    <w:rsid w:val="00D91A7C"/>
    <w:rsid w:val="00D948E1"/>
    <w:rsid w:val="00DA6D85"/>
    <w:rsid w:val="00DB0F0D"/>
    <w:rsid w:val="00DD7C04"/>
    <w:rsid w:val="00DF647C"/>
    <w:rsid w:val="00E07690"/>
    <w:rsid w:val="00E54355"/>
    <w:rsid w:val="00E57F07"/>
    <w:rsid w:val="00E743B9"/>
    <w:rsid w:val="00E82FED"/>
    <w:rsid w:val="00EB0219"/>
    <w:rsid w:val="00EC216B"/>
    <w:rsid w:val="00EC2248"/>
    <w:rsid w:val="00ED1F66"/>
    <w:rsid w:val="00ED7C18"/>
    <w:rsid w:val="00EF0471"/>
    <w:rsid w:val="00F13299"/>
    <w:rsid w:val="00F14B87"/>
    <w:rsid w:val="00F3096D"/>
    <w:rsid w:val="00F344E5"/>
    <w:rsid w:val="00F41162"/>
    <w:rsid w:val="00F416F2"/>
    <w:rsid w:val="00F43ABB"/>
    <w:rsid w:val="00F610B2"/>
    <w:rsid w:val="00F76CC9"/>
    <w:rsid w:val="00F80901"/>
    <w:rsid w:val="00F817BE"/>
    <w:rsid w:val="00F90EFB"/>
    <w:rsid w:val="00F926E2"/>
    <w:rsid w:val="00F93291"/>
    <w:rsid w:val="00FA278C"/>
    <w:rsid w:val="00FC5755"/>
    <w:rsid w:val="00FD5CA0"/>
    <w:rsid w:val="00FE00BE"/>
    <w:rsid w:val="00FE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E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9B6FE8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9B6FE8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9B6FE8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9B6FE8"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9B6FE8"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9B6FE8"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9B6FE8"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9B6FE8"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9B6FE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link w:val="3"/>
    <w:rsid w:val="009B6FE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link w:val="4"/>
    <w:rsid w:val="009B6FE8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link w:val="5"/>
    <w:rsid w:val="009B6FE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link w:val="6"/>
    <w:rsid w:val="009B6FE8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link w:val="7"/>
    <w:rsid w:val="009B6FE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link w:val="8"/>
    <w:rsid w:val="009B6FE8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link w:val="9"/>
    <w:rsid w:val="009B6FE8"/>
    <w:rPr>
      <w:rFonts w:ascii="Arial" w:eastAsia="新細明體" w:hAnsi="Arial" w:cs="Times New Roman"/>
      <w:sz w:val="36"/>
      <w:szCs w:val="36"/>
    </w:rPr>
  </w:style>
  <w:style w:type="paragraph" w:customStyle="1" w:styleId="a3">
    <w:name w:val="國中題目"/>
    <w:basedOn w:val="a"/>
    <w:link w:val="a4"/>
    <w:rsid w:val="009B6FE8"/>
    <w:pPr>
      <w:adjustRightInd w:val="0"/>
      <w:snapToGrid w:val="0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9B6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B6FE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6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B6FE8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壹"/>
    <w:basedOn w:val="a"/>
    <w:link w:val="aa"/>
    <w:rsid w:val="00D22C82"/>
    <w:pPr>
      <w:snapToGrid w:val="0"/>
      <w:spacing w:beforeLines="50" w:afterLines="10" w:line="360" w:lineRule="atLeast"/>
    </w:pPr>
    <w:rPr>
      <w:rFonts w:ascii="Arial" w:eastAsia="微軟正黑體" w:hAnsi="Arial"/>
      <w:b/>
      <w:sz w:val="26"/>
      <w:szCs w:val="26"/>
    </w:rPr>
  </w:style>
  <w:style w:type="character" w:customStyle="1" w:styleId="aa">
    <w:name w:val="壹 字元"/>
    <w:link w:val="a9"/>
    <w:rsid w:val="00D22C82"/>
    <w:rPr>
      <w:rFonts w:ascii="Arial" w:eastAsia="微軟正黑體" w:hAnsi="Arial"/>
      <w:b/>
      <w:kern w:val="2"/>
      <w:sz w:val="26"/>
      <w:szCs w:val="26"/>
    </w:rPr>
  </w:style>
  <w:style w:type="paragraph" w:styleId="ab">
    <w:name w:val="Body Text"/>
    <w:basedOn w:val="a"/>
    <w:link w:val="ac"/>
    <w:uiPriority w:val="99"/>
    <w:unhideWhenUsed/>
    <w:rsid w:val="00D22C82"/>
    <w:pPr>
      <w:snapToGrid w:val="0"/>
      <w:spacing w:line="360" w:lineRule="atLeast"/>
      <w:ind w:left="170" w:hangingChars="170" w:hanging="170"/>
      <w:jc w:val="both"/>
    </w:pPr>
    <w:rPr>
      <w:rFonts w:eastAsia="標楷體"/>
    </w:rPr>
  </w:style>
  <w:style w:type="character" w:customStyle="1" w:styleId="ac">
    <w:name w:val="本文 字元"/>
    <w:link w:val="ab"/>
    <w:uiPriority w:val="99"/>
    <w:rsid w:val="00D22C82"/>
    <w:rPr>
      <w:rFonts w:ascii="Times New Roman" w:eastAsia="標楷體" w:hAnsi="Times New Roman"/>
      <w:kern w:val="2"/>
      <w:sz w:val="24"/>
      <w:szCs w:val="24"/>
    </w:rPr>
  </w:style>
  <w:style w:type="paragraph" w:customStyle="1" w:styleId="Ad">
    <w:name w:val="A"/>
    <w:basedOn w:val="ab"/>
    <w:link w:val="Ae"/>
    <w:rsid w:val="00D22C82"/>
    <w:pPr>
      <w:tabs>
        <w:tab w:val="left" w:pos="2820"/>
        <w:tab w:val="left" w:pos="5280"/>
        <w:tab w:val="left" w:pos="7740"/>
      </w:tabs>
      <w:spacing w:afterLines="100"/>
      <w:ind w:leftChars="155" w:left="155" w:firstLineChars="0" w:firstLine="0"/>
    </w:pPr>
    <w:rPr>
      <w:rFonts w:eastAsia="文鼎中明"/>
      <w:sz w:val="22"/>
    </w:rPr>
  </w:style>
  <w:style w:type="character" w:customStyle="1" w:styleId="Ae">
    <w:name w:val="A 字元"/>
    <w:link w:val="Ad"/>
    <w:rsid w:val="00D22C82"/>
    <w:rPr>
      <w:rFonts w:ascii="Times New Roman" w:eastAsia="文鼎中明" w:hAnsi="Times New Roman"/>
      <w:kern w:val="2"/>
      <w:sz w:val="22"/>
      <w:szCs w:val="24"/>
    </w:rPr>
  </w:style>
  <w:style w:type="character" w:styleId="af">
    <w:name w:val="Emphasis"/>
    <w:uiPriority w:val="20"/>
    <w:qFormat/>
    <w:rsid w:val="00110074"/>
    <w:rPr>
      <w:i/>
      <w:iCs/>
    </w:rPr>
  </w:style>
  <w:style w:type="paragraph" w:styleId="af0">
    <w:name w:val="List Paragraph"/>
    <w:basedOn w:val="a"/>
    <w:uiPriority w:val="34"/>
    <w:qFormat/>
    <w:rsid w:val="008518FB"/>
    <w:pPr>
      <w:ind w:leftChars="200" w:left="480"/>
    </w:pPr>
    <w:rPr>
      <w:rFonts w:ascii="Calibri" w:hAnsi="Calibri"/>
      <w:szCs w:val="22"/>
    </w:rPr>
  </w:style>
  <w:style w:type="character" w:customStyle="1" w:styleId="a4">
    <w:name w:val="國中題目 字元"/>
    <w:link w:val="a3"/>
    <w:rsid w:val="004204C3"/>
    <w:rPr>
      <w:rFonts w:ascii="Times New Roman" w:hAnsi="Times New Roman"/>
      <w:sz w:val="24"/>
      <w:szCs w:val="24"/>
    </w:rPr>
  </w:style>
  <w:style w:type="character" w:styleId="af1">
    <w:name w:val="annotation reference"/>
    <w:uiPriority w:val="99"/>
    <w:semiHidden/>
    <w:unhideWhenUsed/>
    <w:rsid w:val="00F76CC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76CC9"/>
  </w:style>
  <w:style w:type="character" w:customStyle="1" w:styleId="af3">
    <w:name w:val="註解文字 字元"/>
    <w:link w:val="af2"/>
    <w:uiPriority w:val="99"/>
    <w:semiHidden/>
    <w:rsid w:val="00F76CC9"/>
    <w:rPr>
      <w:rFonts w:ascii="Times New Roman" w:hAnsi="Times New Roman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76CC9"/>
    <w:rPr>
      <w:b/>
      <w:bCs/>
    </w:rPr>
  </w:style>
  <w:style w:type="character" w:customStyle="1" w:styleId="af5">
    <w:name w:val="註解主旨 字元"/>
    <w:link w:val="af4"/>
    <w:uiPriority w:val="99"/>
    <w:semiHidden/>
    <w:rsid w:val="00F76CC9"/>
    <w:rPr>
      <w:rFonts w:ascii="Times New Roman" w:hAnsi="Times New Roman"/>
      <w:b/>
      <w:bCs/>
      <w:kern w:val="2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F76CC9"/>
    <w:rPr>
      <w:rFonts w:ascii="Calibri Light" w:hAnsi="Calibri Light"/>
      <w:sz w:val="18"/>
      <w:szCs w:val="18"/>
    </w:rPr>
  </w:style>
  <w:style w:type="character" w:customStyle="1" w:styleId="af7">
    <w:name w:val="註解方塊文字 字元"/>
    <w:link w:val="af6"/>
    <w:uiPriority w:val="99"/>
    <w:semiHidden/>
    <w:rsid w:val="00F76CC9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my">
    <w:name w:val="my國中題目"/>
    <w:rsid w:val="005A5AFC"/>
    <w:rPr>
      <w:rFonts w:ascii="Times New Roman" w:eastAsia="新細明體" w:hAnsi="Times New Roman" w:cs="Times New Roman"/>
      <w:b w:val="0"/>
      <w:i w:val="0"/>
      <w:snapToGrid w:val="0"/>
      <w:color w:val="000000"/>
      <w:w w:val="100"/>
      <w:kern w:val="0"/>
      <w:sz w:val="24"/>
      <w:u w:val="none"/>
    </w:rPr>
  </w:style>
  <w:style w:type="paragraph" w:styleId="Web">
    <w:name w:val="Normal (Web)"/>
    <w:basedOn w:val="a"/>
    <w:uiPriority w:val="99"/>
    <w:unhideWhenUsed/>
    <w:rsid w:val="00B24D1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A45565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  <w:style w:type="paragraph" w:customStyle="1" w:styleId="02-71">
    <w:name w:val="02-71選擇題"/>
    <w:basedOn w:val="a"/>
    <w:rsid w:val="00F93291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table" w:styleId="af8">
    <w:name w:val="Table Grid"/>
    <w:basedOn w:val="a1"/>
    <w:uiPriority w:val="39"/>
    <w:rsid w:val="00D859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選擇題"/>
    <w:basedOn w:val="a"/>
    <w:rsid w:val="002E5F25"/>
    <w:pPr>
      <w:tabs>
        <w:tab w:val="left" w:pos="960"/>
      </w:tabs>
      <w:spacing w:line="332" w:lineRule="exact"/>
      <w:ind w:left="400" w:hangingChars="400" w:hanging="400"/>
      <w:jc w:val="both"/>
    </w:pPr>
    <w:rPr>
      <w:rFonts w:cs="新細明體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7FE5E-C506-4826-BC78-4FA66C3F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6813</TotalTime>
  <Pages>3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惠娟 蕭</dc:creator>
  <cp:lastModifiedBy>asus</cp:lastModifiedBy>
  <cp:revision>101</cp:revision>
  <cp:lastPrinted>2019-05-03T05:52:00Z</cp:lastPrinted>
  <dcterms:created xsi:type="dcterms:W3CDTF">2020-03-22T03:41:00Z</dcterms:created>
  <dcterms:modified xsi:type="dcterms:W3CDTF">2024-01-22T06:47:00Z</dcterms:modified>
</cp:coreProperties>
</file>